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widowControl w:val="0"/>
        <w:tabs>
          <w:tab w:val="left" w:pos="1741"/>
        </w:tabs>
        <w:jc w:val="both"/>
        <w:rPr>
          <w:b/>
          <w:sz w:val="22"/>
          <w:szCs w:val="22"/>
        </w:rPr>
      </w:pPr>
    </w:p>
    <w:p w:rsidR="00000000" w:rsidRPr="00000000" w:rsidP="00000000" w14:paraId="00000002">
      <w:pPr>
        <w:widowControl w:val="0"/>
        <w:tabs>
          <w:tab w:val="left" w:pos="1741"/>
        </w:tabs>
        <w:jc w:val="both"/>
        <w:rPr>
          <w:b/>
          <w:sz w:val="22"/>
          <w:szCs w:val="22"/>
        </w:rPr>
      </w:pPr>
    </w:p>
    <w:p w:rsidR="00000000" w:rsidRPr="00000000" w:rsidP="00000000" w14:paraId="00000003">
      <w:pPr>
        <w:widowControl w:val="0"/>
        <w:tabs>
          <w:tab w:val="left" w:pos="1741"/>
        </w:tabs>
        <w:jc w:val="both"/>
        <w:rPr>
          <w:b/>
          <w:sz w:val="22"/>
          <w:szCs w:val="22"/>
        </w:rPr>
      </w:pPr>
    </w:p>
    <w:p w:rsidR="00000000" w:rsidRPr="00000000" w:rsidP="00000000" w14:paraId="00000004">
      <w:pPr>
        <w:widowControl w:val="0"/>
        <w:spacing w:after="1560"/>
        <w:ind w:left="3685" w:firstLine="0"/>
        <w:jc w:val="both"/>
        <w:rPr>
          <w:b/>
          <w:sz w:val="22"/>
          <w:szCs w:val="22"/>
        </w:rPr>
      </w:pPr>
      <w:r w:rsidRPr="00000000">
        <w:rPr>
          <w:b/>
          <w:i/>
          <w:sz w:val="22"/>
          <w:szCs w:val="22"/>
          <w:rtl w:val="0"/>
        </w:rPr>
        <w:t>Altera o Art. 5º do Projeto de Lei nº 143/2022.</w:t>
      </w:r>
    </w:p>
    <w:p w:rsidR="00000000" w:rsidRPr="00000000" w:rsidP="00000000" w14:paraId="00000005">
      <w:pPr>
        <w:ind w:left="3969" w:firstLine="0"/>
        <w:jc w:val="both"/>
        <w:rPr>
          <w:b/>
          <w:sz w:val="22"/>
          <w:szCs w:val="22"/>
        </w:rPr>
      </w:pPr>
    </w:p>
    <w:p w:rsidR="00000000" w:rsidRPr="00000000" w:rsidP="00000000" w14:paraId="00000006">
      <w:pPr>
        <w:ind w:left="3969" w:firstLine="0"/>
        <w:jc w:val="both"/>
        <w:rPr>
          <w:b/>
          <w:sz w:val="22"/>
          <w:szCs w:val="22"/>
        </w:rPr>
      </w:pPr>
    </w:p>
    <w:p w:rsidR="00000000" w:rsidRPr="00000000" w:rsidP="00000000" w14:paraId="00000007">
      <w:pPr>
        <w:ind w:left="3969" w:firstLine="0"/>
        <w:jc w:val="both"/>
        <w:rPr>
          <w:b/>
          <w:sz w:val="22"/>
          <w:szCs w:val="22"/>
        </w:rPr>
      </w:pPr>
    </w:p>
    <w:p w:rsidR="00000000" w:rsidRPr="00000000" w:rsidP="00000000" w14:paraId="00000008">
      <w:pPr>
        <w:widowControl w:val="0"/>
        <w:jc w:val="both"/>
      </w:pPr>
    </w:p>
    <w:p w:rsidR="00000000" w:rsidRPr="00000000" w:rsidP="00000000" w14:paraId="00000009">
      <w:pPr>
        <w:widowControl w:val="0"/>
        <w:spacing w:line="276" w:lineRule="auto"/>
        <w:jc w:val="both"/>
      </w:pPr>
      <w:r w:rsidRPr="00000000">
        <w:rPr>
          <w:rtl w:val="0"/>
        </w:rPr>
        <w:t>Senhor Presidente,</w:t>
      </w:r>
    </w:p>
    <w:p w:rsidR="00000000" w:rsidRPr="00000000" w:rsidP="00000000" w14:paraId="0000000A">
      <w:pPr>
        <w:widowControl w:val="0"/>
        <w:spacing w:line="276" w:lineRule="auto"/>
        <w:jc w:val="both"/>
      </w:pPr>
      <w:r w:rsidRPr="00000000">
        <w:rPr>
          <w:rtl w:val="0"/>
        </w:rPr>
        <w:t>Senhores Vereadores,</w:t>
      </w:r>
    </w:p>
    <w:p w:rsidR="00000000" w:rsidRPr="00000000" w:rsidP="00000000" w14:paraId="0000000B">
      <w:pPr>
        <w:widowControl w:val="0"/>
        <w:spacing w:line="360" w:lineRule="auto"/>
        <w:jc w:val="both"/>
      </w:pPr>
    </w:p>
    <w:p w:rsidR="00000000" w:rsidRPr="00000000" w:rsidP="00000000" w14:paraId="0000000C">
      <w:pPr>
        <w:widowControl w:val="0"/>
        <w:spacing w:line="360" w:lineRule="auto"/>
        <w:jc w:val="both"/>
      </w:pPr>
    </w:p>
    <w:p w:rsidR="00000000" w:rsidRPr="00000000" w:rsidP="00000000" w14:paraId="0000000D">
      <w:pPr>
        <w:widowControl w:val="0"/>
        <w:spacing w:line="360" w:lineRule="auto"/>
        <w:ind w:firstLine="2835"/>
        <w:jc w:val="both"/>
      </w:pPr>
      <w:r w:rsidRPr="00000000">
        <w:rPr>
          <w:rtl w:val="0"/>
        </w:rPr>
        <w:t xml:space="preserve">Os vereadores que compõem a </w:t>
      </w:r>
      <w:r w:rsidRPr="00000000">
        <w:rPr>
          <w:b/>
          <w:rtl w:val="0"/>
        </w:rPr>
        <w:t>FRENTE PARLAMENTAR EM DEFESA DA VIDA E FAMÍLIA,</w:t>
      </w:r>
      <w:r w:rsidRPr="00000000">
        <w:rPr>
          <w:rtl w:val="0"/>
        </w:rPr>
        <w:t xml:space="preserve"> em atenção à recomendação constante do Parecer Jurídico nº 260/2022, emitido pela Digníssima Procuradora Dra. Rosemeire de Souza Cardoso Barbosa, apresentam, com fundamento no art. 140, §1º e §4º, do Regimento Interno, para apreciação e aprovação do plenário, a seguinte Emenda Modificativa ao Projeto de Lei nº 143/2022, que altera a redação do </w:t>
      </w:r>
      <w:r w:rsidRPr="00000000">
        <w:rPr>
          <w:i/>
          <w:rtl w:val="0"/>
        </w:rPr>
        <w:t xml:space="preserve">caput </w:t>
      </w:r>
      <w:r w:rsidRPr="00000000">
        <w:rPr>
          <w:rtl w:val="0"/>
        </w:rPr>
        <w:t>do Art. 5º e suprime o parágrafo único do Art. 5º, conforme texto em anexo.</w:t>
      </w:r>
    </w:p>
    <w:p w:rsidR="00000000" w:rsidRPr="00000000" w:rsidP="00000000" w14:paraId="0000000E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0F">
      <w:pPr>
        <w:widowControl w:val="0"/>
        <w:spacing w:line="360" w:lineRule="auto"/>
        <w:ind w:firstLine="2835"/>
        <w:jc w:val="both"/>
        <w:rPr>
          <w:b/>
        </w:rPr>
      </w:pPr>
      <w:r w:rsidRPr="00000000">
        <w:rPr>
          <w:rtl w:val="0"/>
        </w:rPr>
        <w:t xml:space="preserve"> </w:t>
      </w:r>
      <w:r w:rsidRPr="00000000">
        <w:rPr>
          <w:b/>
          <w:rtl w:val="0"/>
        </w:rPr>
        <w:t>Justificativa</w:t>
      </w:r>
    </w:p>
    <w:p w:rsidR="00000000" w:rsidRPr="00000000" w:rsidP="00000000" w14:paraId="00000010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11">
      <w:pPr>
        <w:widowControl w:val="0"/>
        <w:spacing w:line="360" w:lineRule="auto"/>
        <w:ind w:firstLine="2835"/>
        <w:jc w:val="both"/>
      </w:pPr>
      <w:r w:rsidRPr="00000000">
        <w:rPr>
          <w:rtl w:val="0"/>
        </w:rPr>
        <w:t xml:space="preserve">A presente emenda tem como objetivo fazer a adequação do Projeto de Lei nº 143/2022, que </w:t>
      </w:r>
      <w:r w:rsidRPr="00000000">
        <w:rPr>
          <w:i/>
          <w:rtl w:val="0"/>
        </w:rPr>
        <w:t>“Institui a Caminhada da Família no terceiro domingo do mês de maio no âmbito do município de Valinhos e dá outras providências”</w:t>
      </w:r>
      <w:r w:rsidRPr="00000000">
        <w:rPr>
          <w:rtl w:val="0"/>
        </w:rPr>
        <w:t>, em observância à sugestão exarada no Parecer Jurídico nº 260/2022, da Procuradoria desta Casa de Leis.</w:t>
      </w:r>
    </w:p>
    <w:p w:rsidR="00000000" w:rsidRPr="00000000" w:rsidP="00000000" w14:paraId="00000012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13">
      <w:pPr>
        <w:widowControl w:val="0"/>
        <w:spacing w:line="360" w:lineRule="auto"/>
        <w:ind w:firstLine="2835"/>
        <w:jc w:val="both"/>
      </w:pPr>
      <w:r w:rsidRPr="00000000">
        <w:rPr>
          <w:rtl w:val="0"/>
        </w:rPr>
        <w:t>Diante do exposto, os vereadores que compõem a Frente Parlamentar em Defesa da Vida e da Família, solicitam aos Nobres Pares desta Casa Legislativa o apoio necessário para a aprovação desta Emenda.</w:t>
      </w:r>
    </w:p>
    <w:p w:rsidR="00000000" w:rsidRPr="00000000" w:rsidP="00000000" w14:paraId="00000014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15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16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17">
      <w:pPr>
        <w:spacing w:line="360" w:lineRule="auto"/>
        <w:jc w:val="right"/>
      </w:pPr>
      <w:r w:rsidRPr="00000000">
        <w:rPr>
          <w:rtl w:val="0"/>
        </w:rPr>
        <w:t xml:space="preserve">Valinhos, </w:t>
      </w:r>
      <w:r w:rsidRPr="00000000">
        <w:rPr>
          <w:rtl w:val="0"/>
        </w:rPr>
        <w:t>19 de agosto de 2022</w:t>
      </w:r>
      <w:r w:rsidRPr="00000000">
        <w:rPr>
          <w:rtl w:val="0"/>
        </w:rPr>
        <w:t>.</w:t>
      </w:r>
    </w:p>
    <w:p w:rsidR="00000000" w:rsidRPr="00000000" w:rsidP="00000000" w14:paraId="00000018">
      <w:pPr>
        <w:spacing w:line="360" w:lineRule="auto"/>
        <w:jc w:val="right"/>
      </w:pPr>
    </w:p>
    <w:p w:rsidR="00000000" w:rsidRPr="00000000" w:rsidP="00000000" w14:paraId="00000019">
      <w:pPr>
        <w:widowControl w:val="0"/>
        <w:ind w:left="1843" w:firstLine="0"/>
        <w:jc w:val="center"/>
      </w:pPr>
    </w:p>
    <w:p w:rsidR="00000000" w:rsidRPr="00000000" w:rsidP="00000000" w14:paraId="0000001A">
      <w:pPr>
        <w:widowControl w:val="0"/>
        <w:rPr>
          <w:b/>
        </w:rPr>
      </w:pPr>
      <w:bookmarkStart w:id="0" w:name="_heading=h.gjdgxs" w:colFirst="0" w:colLast="0"/>
      <w:bookmarkEnd w:id="0"/>
      <w:r w:rsidRPr="00000000">
        <w:rPr>
          <w:b/>
          <w:rtl w:val="0"/>
        </w:rPr>
        <w:t xml:space="preserve">AUTORIA: </w:t>
      </w:r>
      <w:r w:rsidRPr="00000000">
        <w:rPr>
          <w:b/>
          <w:rtl w:val="0"/>
        </w:rPr>
        <w:t>ANDRÉ AMARAL, ALEXANDRE "JAPA", FÁBIO DAMASCENO, SIMONE BELLINI, THIAGO SAMASSO</w:t>
      </w:r>
    </w:p>
    <w:p w:rsidR="00000000" w:rsidRPr="00000000" w:rsidP="00000000" w14:paraId="0000001B">
      <w:pPr>
        <w:spacing w:after="200" w:line="276" w:lineRule="auto"/>
        <w:rPr>
          <w:b/>
        </w:rPr>
      </w:pPr>
    </w:p>
    <w:p w:rsidR="00000000" w:rsidRPr="00000000" w:rsidP="00000000" w14:paraId="0000001C">
      <w:pPr>
        <w:spacing w:after="200" w:line="276" w:lineRule="auto"/>
        <w:rPr>
          <w:b/>
        </w:rPr>
      </w:pPr>
    </w:p>
    <w:p w:rsidR="00000000" w:rsidRPr="00000000" w:rsidP="00000000" w14:paraId="0000001D">
      <w:pPr>
        <w:spacing w:after="200" w:line="276" w:lineRule="auto"/>
        <w:rPr>
          <w:b/>
        </w:rPr>
      </w:pPr>
    </w:p>
    <w:p w:rsidR="00000000" w:rsidRPr="00000000" w:rsidP="00000000" w14:paraId="0000001E">
      <w:pPr>
        <w:spacing w:after="200" w:line="276" w:lineRule="auto"/>
        <w:rPr>
          <w:b/>
        </w:rPr>
      </w:pPr>
    </w:p>
    <w:p w:rsidR="00000000" w:rsidRPr="00000000" w:rsidP="00000000" w14:paraId="0000001F">
      <w:pPr>
        <w:spacing w:after="200" w:line="276" w:lineRule="auto"/>
        <w:rPr>
          <w:b/>
        </w:rPr>
      </w:pPr>
    </w:p>
    <w:p w:rsidR="00000000" w:rsidRPr="00000000" w:rsidP="00000000" w14:paraId="00000020">
      <w:pPr>
        <w:spacing w:after="200" w:line="276" w:lineRule="auto"/>
        <w:rPr>
          <w:b/>
        </w:rPr>
      </w:pPr>
    </w:p>
    <w:p w:rsidR="00000000" w:rsidRPr="00000000" w:rsidP="00000000" w14:paraId="00000021">
      <w:pPr>
        <w:spacing w:after="200" w:line="276" w:lineRule="auto"/>
        <w:rPr>
          <w:b/>
        </w:rPr>
      </w:pPr>
    </w:p>
    <w:p w:rsidR="00000000" w:rsidRPr="00000000" w:rsidP="00000000" w14:paraId="00000022">
      <w:pPr>
        <w:spacing w:after="200" w:line="276" w:lineRule="auto"/>
        <w:rPr>
          <w:b/>
        </w:rPr>
      </w:pPr>
    </w:p>
    <w:p w:rsidR="00000000" w:rsidRPr="00000000" w:rsidP="00000000" w14:paraId="00000023">
      <w:pPr>
        <w:spacing w:after="200" w:line="276" w:lineRule="auto"/>
        <w:rPr>
          <w:b/>
        </w:rPr>
      </w:pPr>
    </w:p>
    <w:p w:rsidR="00000000" w:rsidRPr="00000000" w:rsidP="00000000" w14:paraId="00000024">
      <w:pPr>
        <w:spacing w:after="200" w:line="276" w:lineRule="auto"/>
        <w:rPr>
          <w:b/>
        </w:rPr>
      </w:pPr>
    </w:p>
    <w:p w:rsidR="00000000" w:rsidRPr="00000000" w:rsidP="00000000" w14:paraId="00000025">
      <w:pPr>
        <w:spacing w:after="200" w:line="276" w:lineRule="auto"/>
        <w:rPr>
          <w:b/>
        </w:rPr>
      </w:pPr>
    </w:p>
    <w:p w:rsidR="00000000" w:rsidRPr="00000000" w:rsidP="00000000" w14:paraId="00000026">
      <w:pPr>
        <w:spacing w:after="200" w:line="276" w:lineRule="auto"/>
        <w:rPr>
          <w:b/>
        </w:rPr>
      </w:pPr>
    </w:p>
    <w:p w:rsidR="00000000" w:rsidRPr="00000000" w:rsidP="00000000" w14:paraId="00000027">
      <w:pPr>
        <w:spacing w:after="200" w:line="276" w:lineRule="auto"/>
        <w:rPr>
          <w:b/>
        </w:rPr>
      </w:pPr>
    </w:p>
    <w:p w:rsidR="00000000" w:rsidRPr="00000000" w:rsidP="00000000" w14:paraId="00000028">
      <w:pPr>
        <w:spacing w:after="200" w:line="276" w:lineRule="auto"/>
        <w:rPr>
          <w:b/>
        </w:rPr>
      </w:pPr>
    </w:p>
    <w:p w:rsidR="00000000" w:rsidRPr="00000000" w:rsidP="00000000" w14:paraId="00000029">
      <w:pPr>
        <w:spacing w:after="200" w:line="276" w:lineRule="auto"/>
        <w:rPr>
          <w:b/>
        </w:rPr>
      </w:pPr>
    </w:p>
    <w:p w:rsidR="00000000" w:rsidRPr="00000000" w:rsidP="00000000" w14:paraId="0000002A">
      <w:pPr>
        <w:spacing w:after="200" w:line="276" w:lineRule="auto"/>
        <w:rPr>
          <w:b/>
        </w:rPr>
      </w:pPr>
    </w:p>
    <w:p w:rsidR="00000000" w:rsidRPr="00000000" w:rsidP="00000000" w14:paraId="0000002B">
      <w:pPr>
        <w:spacing w:after="200" w:line="276" w:lineRule="auto"/>
        <w:rPr>
          <w:b/>
        </w:rPr>
      </w:pPr>
    </w:p>
    <w:p w:rsidR="00000000" w:rsidRPr="00000000" w:rsidP="00000000" w14:paraId="0000002C">
      <w:pPr>
        <w:spacing w:after="200" w:line="276" w:lineRule="auto"/>
        <w:rPr>
          <w:b/>
        </w:rPr>
      </w:pPr>
    </w:p>
    <w:p w:rsidR="00000000" w:rsidRPr="00000000" w:rsidP="00000000" w14:paraId="0000002D">
      <w:pPr>
        <w:tabs>
          <w:tab w:val="center" w:pos="4252"/>
          <w:tab w:val="right" w:pos="8504"/>
        </w:tabs>
        <w:rPr>
          <w:b/>
          <w:sz w:val="28"/>
          <w:szCs w:val="28"/>
        </w:rPr>
      </w:pPr>
      <w:r w:rsidRPr="00000000">
        <w:rPr>
          <w:b/>
          <w:sz w:val="28"/>
          <w:szCs w:val="28"/>
          <w:rtl w:val="0"/>
        </w:rPr>
        <w:t xml:space="preserve">EMENDA Nº </w:t>
      </w:r>
      <w:r w:rsidRPr="00000000">
        <w:rPr>
          <w:b/>
          <w:sz w:val="28"/>
          <w:szCs w:val="28"/>
          <w:rtl w:val="0"/>
        </w:rPr>
        <w:t>1</w:t>
      </w:r>
      <w:r w:rsidRPr="00000000">
        <w:rPr>
          <w:b/>
          <w:sz w:val="28"/>
          <w:szCs w:val="28"/>
          <w:rtl w:val="0"/>
        </w:rPr>
        <w:t xml:space="preserve"> AO</w:t>
      </w:r>
    </w:p>
    <w:p w:rsidR="00000000" w:rsidRPr="00000000" w:rsidP="00000000" w14:paraId="0000002E">
      <w:pPr>
        <w:tabs>
          <w:tab w:val="center" w:pos="4252"/>
          <w:tab w:val="right" w:pos="8504"/>
        </w:tabs>
        <w:rPr>
          <w:b/>
          <w:sz w:val="28"/>
          <w:szCs w:val="28"/>
        </w:rPr>
      </w:pPr>
      <w:r w:rsidRPr="00000000">
        <w:rPr>
          <w:b/>
          <w:sz w:val="28"/>
          <w:szCs w:val="28"/>
          <w:rtl w:val="0"/>
        </w:rPr>
        <w:t>Projeto de Lei nº 143/2022</w:t>
      </w:r>
    </w:p>
    <w:p w:rsidR="00000000" w:rsidRPr="00000000" w:rsidP="00000000" w14:paraId="0000002F">
      <w:pPr>
        <w:tabs>
          <w:tab w:val="center" w:pos="4252"/>
          <w:tab w:val="right" w:pos="8504"/>
        </w:tabs>
      </w:pPr>
    </w:p>
    <w:p w:rsidR="00000000" w:rsidRPr="00000000" w:rsidP="00000000" w14:paraId="00000030">
      <w:pPr>
        <w:spacing w:after="200" w:line="276" w:lineRule="auto"/>
        <w:rPr>
          <w:b/>
        </w:rPr>
      </w:pPr>
    </w:p>
    <w:p w:rsidR="00000000" w:rsidRPr="00000000" w:rsidP="00000000" w14:paraId="00000031">
      <w:pPr>
        <w:spacing w:after="200" w:line="276" w:lineRule="auto"/>
        <w:rPr>
          <w:b/>
        </w:rPr>
      </w:pPr>
    </w:p>
    <w:p w:rsidR="00000000" w:rsidRPr="00000000" w:rsidP="00000000" w14:paraId="00000032">
      <w:pPr>
        <w:spacing w:after="200" w:line="276" w:lineRule="auto"/>
        <w:rPr>
          <w:b/>
        </w:rPr>
      </w:pPr>
    </w:p>
    <w:p w:rsidR="00000000" w:rsidRPr="00000000" w:rsidP="00000000" w14:paraId="00000033">
      <w:pPr>
        <w:widowControl w:val="0"/>
        <w:spacing w:after="1560" w:line="240" w:lineRule="auto"/>
        <w:ind w:left="3685" w:firstLine="0"/>
        <w:jc w:val="both"/>
        <w:rPr>
          <w:b/>
          <w:i/>
          <w:sz w:val="22"/>
          <w:szCs w:val="22"/>
        </w:rPr>
      </w:pPr>
      <w:r w:rsidRPr="00000000">
        <w:rPr>
          <w:b/>
          <w:i/>
          <w:sz w:val="22"/>
          <w:szCs w:val="22"/>
          <w:rtl w:val="0"/>
        </w:rPr>
        <w:t>Altera o Art. 5º do Projeto de Lei nº 143/2022.</w:t>
      </w:r>
    </w:p>
    <w:p w:rsidR="00000000" w:rsidRPr="00000000" w:rsidP="00000000" w14:paraId="00000034">
      <w:pPr>
        <w:widowControl w:val="0"/>
        <w:spacing w:line="276" w:lineRule="auto"/>
        <w:ind w:left="0" w:firstLine="720"/>
        <w:jc w:val="both"/>
      </w:pPr>
      <w:r w:rsidRPr="00000000">
        <w:rPr>
          <w:b/>
          <w:rtl w:val="0"/>
        </w:rPr>
        <w:t>Art. 1º.</w:t>
      </w:r>
      <w:r w:rsidRPr="00000000">
        <w:rPr>
          <w:rtl w:val="0"/>
        </w:rPr>
        <w:t xml:space="preserve"> Fica alterado o </w:t>
      </w:r>
      <w:r w:rsidRPr="00000000">
        <w:rPr>
          <w:i/>
          <w:rtl w:val="0"/>
        </w:rPr>
        <w:t xml:space="preserve">caput </w:t>
      </w:r>
      <w:r w:rsidRPr="00000000">
        <w:rPr>
          <w:rtl w:val="0"/>
        </w:rPr>
        <w:t>do Art. 5º, que passa a ter a seguinte redação:</w:t>
      </w:r>
    </w:p>
    <w:p w:rsidR="00000000" w:rsidRPr="00000000" w:rsidP="00000000" w14:paraId="00000035">
      <w:pPr>
        <w:widowControl w:val="0"/>
        <w:spacing w:line="276" w:lineRule="auto"/>
        <w:ind w:firstLine="720"/>
        <w:jc w:val="both"/>
      </w:pPr>
    </w:p>
    <w:p w:rsidR="00000000" w:rsidRPr="00000000" w:rsidP="00000000" w14:paraId="00000036">
      <w:pPr>
        <w:widowControl w:val="0"/>
        <w:spacing w:line="276" w:lineRule="auto"/>
        <w:ind w:left="2835" w:firstLine="0"/>
        <w:jc w:val="both"/>
        <w:rPr>
          <w:i/>
        </w:rPr>
      </w:pPr>
      <w:r w:rsidRPr="00000000">
        <w:rPr>
          <w:b/>
          <w:i/>
          <w:rtl w:val="0"/>
        </w:rPr>
        <w:t>Art. 5º.</w:t>
      </w:r>
      <w:r w:rsidRPr="00000000">
        <w:rPr>
          <w:i/>
          <w:rtl w:val="0"/>
        </w:rPr>
        <w:t xml:space="preserve"> A sociedade civil e as entidades religiosas poderão realizar as devidas ações e mobilizações necessárias de modo a colaborar para que a caminhada cumpra os objetivos dispostos no artigo 4º desta lei.</w:t>
      </w:r>
    </w:p>
    <w:p w:rsidR="00000000" w:rsidRPr="00000000" w:rsidP="00000000" w14:paraId="00000037">
      <w:pPr>
        <w:widowControl w:val="0"/>
        <w:spacing w:line="276" w:lineRule="auto"/>
        <w:ind w:left="2835" w:firstLine="0"/>
        <w:jc w:val="both"/>
        <w:rPr>
          <w:i/>
        </w:rPr>
      </w:pPr>
    </w:p>
    <w:p w:rsidR="00000000" w:rsidRPr="00000000" w:rsidP="00000000" w14:paraId="00000038">
      <w:pPr>
        <w:widowControl w:val="0"/>
        <w:spacing w:line="276" w:lineRule="auto"/>
        <w:ind w:left="2835" w:firstLine="0"/>
        <w:jc w:val="both"/>
        <w:rPr>
          <w:b/>
          <w:i/>
        </w:rPr>
      </w:pPr>
    </w:p>
    <w:p w:rsidR="00000000" w:rsidRPr="00000000" w:rsidP="00000000" w14:paraId="00000039">
      <w:pPr>
        <w:widowControl w:val="0"/>
        <w:spacing w:line="276" w:lineRule="auto"/>
        <w:ind w:firstLine="720"/>
        <w:jc w:val="both"/>
        <w:rPr>
          <w:b/>
        </w:rPr>
      </w:pPr>
      <w:r w:rsidRPr="00000000">
        <w:rPr>
          <w:b/>
          <w:rtl w:val="0"/>
        </w:rPr>
        <w:t>Art. 3º.</w:t>
      </w:r>
      <w:r w:rsidRPr="00000000">
        <w:rPr>
          <w:rtl w:val="0"/>
        </w:rPr>
        <w:t xml:space="preserve"> Fica excluído o parágrafo único do Art. 5º.</w:t>
      </w:r>
    </w:p>
    <w:sectPr>
      <w:headerReference w:type="default" r:id="rId5"/>
      <w:footerReference w:type="default" r:id="rId6"/>
      <w:headerReference w:type="first" r:id="rId7"/>
      <w:footerReference w:type="first" r:id="rId8"/>
      <w:pgSz w:w="11906" w:h="16838" w:orient="portrait"/>
      <w:pgMar w:top="2836" w:right="1133" w:bottom="1418" w:left="1701" w:header="567" w:footer="385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52">
    <w:pPr>
      <w:keepNext w:val="0"/>
      <w:keepLines w:val="0"/>
      <w:pageBreakBefore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3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3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53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54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F">
    <w:pPr>
      <w:keepNext w:val="0"/>
      <w:keepLines w:val="0"/>
      <w:pageBreakBefore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1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3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50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51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6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7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83145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4257/2022</w:t>
    </w:r>
    <w:r w:rsidRPr="0000000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8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252960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47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3512/2022</w:t>
    </w:r>
  </w:p>
  <w:p w:rsidR="00000000" w:rsidRPr="00000000" w:rsidP="00000000" w14:paraId="00000048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49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4A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4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b/>
        <w:color w:val="5F497A"/>
        <w:sz w:val="22"/>
        <w:szCs w:val="22"/>
      </w:rPr>
    </w:pPr>
  </w:p>
  <w:p w:rsidR="00000000" w:rsidRPr="00000000" w:rsidP="00000000" w14:paraId="0000004C">
    <w:pPr>
      <w:tabs>
        <w:tab w:val="center" w:pos="4252"/>
        <w:tab w:val="right" w:pos="8504"/>
      </w:tabs>
      <w:rPr>
        <w:b/>
        <w:color w:val="5F497A"/>
        <w:sz w:val="22"/>
        <w:szCs w:val="22"/>
      </w:rPr>
    </w:pPr>
  </w:p>
  <w:p w:rsidR="00000000" w:rsidRPr="00000000" w:rsidP="00000000" w14:paraId="0000004D">
    <w:pPr>
      <w:tabs>
        <w:tab w:val="center" w:pos="4252"/>
        <w:tab w:val="right" w:pos="8504"/>
      </w:tabs>
      <w:rPr>
        <w:b/>
        <w:sz w:val="28"/>
        <w:szCs w:val="28"/>
      </w:rPr>
    </w:pPr>
  </w:p>
  <w:p w:rsidR="00000000" w:rsidRPr="00000000" w:rsidP="00000000" w14:paraId="0000004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A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6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0626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5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785294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3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4257/2022</w:t>
    </w:r>
  </w:p>
  <w:p w:rsidR="00000000" w:rsidRPr="00000000" w:rsidP="00000000" w14:paraId="0000003C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3512/2022</w:t>
    </w:r>
  </w:p>
  <w:p w:rsidR="00000000" w:rsidRPr="00000000" w:rsidP="00000000" w14:paraId="0000003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3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3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40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-142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41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42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43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 xml:space="preserve">EMENDA Nº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>1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 xml:space="preserve"> AO</w:t>
    </w:r>
  </w:p>
  <w:p w:rsidR="00000000" w:rsidRPr="00000000" w:rsidP="00000000" w14:paraId="00000044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>Projeto de Lei nº 143/2022</w:t>
    </w:r>
  </w:p>
  <w:p w:rsidR="00000000" w:rsidRPr="00000000" w:rsidP="00000000" w14:paraId="00000045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0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0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ubtitle">
    <w:name w:val="Subtitle"/>
    <w:basedOn w:val="Normal0"/>
    <w:next w:val="Normal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ZUcjVeJZH4LXwZZKSineWe8apg==">AMUW2mVUMg+e+OmTikKDPnZBp8CQvCXgf2DKZ8KrpGRlZEQlfNfaoI5OErl41YrS/nLzq5dGCjNb8dbDFRk/y+J0DlCGxa44vokhtrKuYE+BS672qTFb2Tsk6rrAD7dcrAWuPc12umQp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revision>0</cp:revision>
  <cp:lastPrinted>2022-08-19T19:57:43Z</cp:lastPrinted>
  <dcterms:created xsi:type="dcterms:W3CDTF">2022-01-18T10:44:00Z</dcterms:created>
</cp:coreProperties>
</file>