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3B3A6C" w:rsidRPr="003B3A6C" w:rsidP="003B3A6C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bookmarkStart w:id="0" w:name="_GoBack"/>
      <w:bookmarkEnd w:id="0"/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 xml:space="preserve">sob o </w:t>
      </w:r>
      <w:r w:rsidR="006E6BB7">
        <w:rPr>
          <w:rFonts w:cs="Arial"/>
          <w:bCs/>
          <w:szCs w:val="24"/>
        </w:rPr>
        <w:t>referidoaspecto</w:t>
      </w:r>
      <w:r w:rsidRPr="003B3A6C">
        <w:rPr>
          <w:rFonts w:cs="Arial"/>
          <w:bCs/>
          <w:szCs w:val="24"/>
        </w:rPr>
        <w:t>VOTO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6A67474212944B07897FED43BC809D44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3B3A6C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912113">
      <w:pPr>
        <w:widowControl w:val="0"/>
        <w:spacing w:line="276" w:lineRule="auto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727A46">
        <w:rPr>
          <w:rFonts w:cs="Arial"/>
          <w:b/>
          <w:szCs w:val="24"/>
        </w:rPr>
        <w:t>.</w:t>
      </w:r>
    </w:p>
    <w:p w:rsidR="00912113" w:rsidRPr="00E1233C" w:rsidP="00912113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ANTONIO SOARES GOMES FILHO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6E6BB7">
        <w:rPr>
          <w:rFonts w:cs="Arial"/>
          <w:szCs w:val="24"/>
        </w:rPr>
        <w:t xml:space="preserve"> aspecto </w:t>
      </w:r>
      <w:r w:rsidR="006E6BB7">
        <w:rPr>
          <w:rFonts w:cs="Arial"/>
          <w:szCs w:val="24"/>
        </w:rPr>
        <w:t>enfocado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am-seos</w:t>
      </w:r>
      <w:r w:rsidR="00912113">
        <w:rPr>
          <w:rFonts w:cs="Arial"/>
          <w:szCs w:val="24"/>
        </w:rPr>
        <w:t xml:space="preserve"> membros </w:t>
      </w:r>
      <w:r>
        <w:rPr>
          <w:rFonts w:cs="Arial"/>
          <w:szCs w:val="24"/>
        </w:rPr>
        <w:t>na seguinte conformidade:</w:t>
      </w:r>
    </w:p>
    <w:p w:rsidR="00E1233C" w:rsidRPr="00E1233C" w:rsidP="00A2350C">
      <w:pPr>
        <w:widowControl w:val="0"/>
        <w:rPr>
          <w:rFonts w:cs="Arial"/>
          <w:szCs w:val="24"/>
        </w:rPr>
      </w:pPr>
    </w:p>
    <w:p w:rsidR="001A7EE9" w:rsidRPr="00FE39C3" w:rsidP="00A2350C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Simone Aparecida Bellini </w:t>
      </w:r>
      <w:r w:rsidR="009407B7">
        <w:rPr>
          <w:rFonts w:cs="Arial"/>
          <w:bCs/>
          <w:szCs w:val="24"/>
        </w:rPr>
        <w:t>Marcatto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Thiago </w:t>
      </w:r>
      <w:r w:rsidR="009407B7">
        <w:rPr>
          <w:rFonts w:cs="Arial"/>
          <w:bCs/>
          <w:szCs w:val="24"/>
        </w:rPr>
        <w:t>Samasso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727A46" w:rsidRPr="00BF35CD" w:rsidP="00727A46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66C3E3B1838D400FBDC925A3751BC97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727A46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741528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741528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741528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F9012C">
        <w:rPr>
          <w:rFonts w:cs="Arial"/>
          <w:bCs/>
          <w:szCs w:val="24"/>
        </w:rPr>
        <w:t xml:space="preserve"> aos dias 06 de jul</w:t>
      </w:r>
      <w:r w:rsidR="00741528">
        <w:rPr>
          <w:rFonts w:cs="Arial"/>
          <w:bCs/>
          <w:szCs w:val="24"/>
        </w:rPr>
        <w:t>ho</w:t>
      </w:r>
      <w:r>
        <w:rPr>
          <w:rFonts w:cs="Arial"/>
          <w:bCs/>
          <w:szCs w:val="24"/>
        </w:rPr>
        <w:t xml:space="preserve"> de 2022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053A0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053A03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053A0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053A0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053A03">
      <w:rPr>
        <w:rFonts w:cs="Arial"/>
        <w:b/>
        <w:sz w:val="18"/>
        <w:szCs w:val="18"/>
      </w:rPr>
      <w:fldChar w:fldCharType="separate"/>
    </w:r>
    <w:r w:rsidR="00F9012C">
      <w:rPr>
        <w:rFonts w:cs="Arial"/>
        <w:b/>
        <w:noProof/>
        <w:sz w:val="18"/>
        <w:szCs w:val="18"/>
      </w:rPr>
      <w:t>1</w:t>
    </w:r>
    <w:r w:rsidR="00053A0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F9012C" w:rsidR="00F9012C">
      <w:rPr>
        <w:rFonts w:cs="Arial"/>
        <w:b/>
        <w:noProof/>
        <w:sz w:val="18"/>
        <w:szCs w:val="18"/>
      </w:rPr>
      <w:t>1</w:t>
    </w:r>
    <w:r w:rsidRPr="00F9012C" w:rsidR="00F9012C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882011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945533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3567/2022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567417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3567/2022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Ofício nº 65/2022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TOLOI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Apresentação de emenda impositiva ao Orçamento do exercício de 2022.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857D3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Finanças e Orçamento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-690880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458527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Ofício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9407B7">
      <w:rPr>
        <w:rFonts w:cs="Arial"/>
        <w:bCs/>
        <w:szCs w:val="24"/>
      </w:rPr>
      <w:t xml:space="preserve">Comissão de Finanças e Orçamento </w:t>
    </w:r>
    <w:r>
      <w:rPr>
        <w:rFonts w:cs="Arial"/>
        <w:bCs/>
        <w:szCs w:val="24"/>
      </w:rPr>
      <w:t xml:space="preserve">para análise quanto ao seu aspecto </w:t>
    </w:r>
    <w:r w:rsidR="009407B7">
      <w:rPr>
        <w:rFonts w:cs="Arial"/>
        <w:bCs/>
        <w:szCs w:val="24"/>
      </w:rPr>
      <w:t>financeiro e orçamentário</w:t>
    </w:r>
    <w:r>
      <w:rPr>
        <w:rFonts w:cs="Arial"/>
        <w:bCs/>
        <w:szCs w:val="24"/>
      </w:rPr>
      <w:t xml:space="preserve">, conforme determina o artigo </w:t>
    </w:r>
    <w:r w:rsidR="009407B7">
      <w:rPr>
        <w:rFonts w:cs="Arial"/>
        <w:bCs/>
        <w:szCs w:val="24"/>
      </w:rPr>
      <w:t>39</w:t>
    </w:r>
    <w:r>
      <w:rPr>
        <w:rFonts w:cs="Arial"/>
        <w:bCs/>
        <w:szCs w:val="24"/>
      </w:rPr>
      <w:t xml:space="preserve"> do Regimento Interno.</w:t>
    </w:r>
  </w:p>
  <w:p w:rsidR="00857D3E" w:rsidP="009B0E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9"/>
  <w:hyphenationZone w:val="425"/>
  <w:characterSpacingControl w:val="doNotCompress"/>
  <w:compat/>
  <w:rsids>
    <w:rsidRoot w:val="002B58CC"/>
    <w:rsid w:val="00023210"/>
    <w:rsid w:val="0002388A"/>
    <w:rsid w:val="00023CE5"/>
    <w:rsid w:val="00030D7D"/>
    <w:rsid w:val="00053A03"/>
    <w:rsid w:val="00060A90"/>
    <w:rsid w:val="00063F44"/>
    <w:rsid w:val="0007010A"/>
    <w:rsid w:val="000947BA"/>
    <w:rsid w:val="000F7939"/>
    <w:rsid w:val="00103936"/>
    <w:rsid w:val="001175B3"/>
    <w:rsid w:val="0011762B"/>
    <w:rsid w:val="00154E6D"/>
    <w:rsid w:val="00161E5D"/>
    <w:rsid w:val="00166047"/>
    <w:rsid w:val="00187E11"/>
    <w:rsid w:val="001A2AA1"/>
    <w:rsid w:val="001A68A6"/>
    <w:rsid w:val="001A7EE9"/>
    <w:rsid w:val="00203FA5"/>
    <w:rsid w:val="00227418"/>
    <w:rsid w:val="002406D6"/>
    <w:rsid w:val="00264F6B"/>
    <w:rsid w:val="00265627"/>
    <w:rsid w:val="00286E70"/>
    <w:rsid w:val="002B58CC"/>
    <w:rsid w:val="002E19A9"/>
    <w:rsid w:val="002F0A6A"/>
    <w:rsid w:val="003141C0"/>
    <w:rsid w:val="00375D3F"/>
    <w:rsid w:val="0038288C"/>
    <w:rsid w:val="00391370"/>
    <w:rsid w:val="003B25A7"/>
    <w:rsid w:val="003B3A6C"/>
    <w:rsid w:val="003C7C4A"/>
    <w:rsid w:val="003F1F04"/>
    <w:rsid w:val="003F208D"/>
    <w:rsid w:val="003F78E3"/>
    <w:rsid w:val="00404FFF"/>
    <w:rsid w:val="0041521B"/>
    <w:rsid w:val="00437225"/>
    <w:rsid w:val="004420DB"/>
    <w:rsid w:val="00471885"/>
    <w:rsid w:val="00486790"/>
    <w:rsid w:val="00496A3E"/>
    <w:rsid w:val="004E3236"/>
    <w:rsid w:val="004E493C"/>
    <w:rsid w:val="00534972"/>
    <w:rsid w:val="00540457"/>
    <w:rsid w:val="005408CC"/>
    <w:rsid w:val="0055285E"/>
    <w:rsid w:val="005A4C93"/>
    <w:rsid w:val="005C7621"/>
    <w:rsid w:val="005F23FC"/>
    <w:rsid w:val="005F6B61"/>
    <w:rsid w:val="006264AB"/>
    <w:rsid w:val="00641FA8"/>
    <w:rsid w:val="006610EE"/>
    <w:rsid w:val="006650D5"/>
    <w:rsid w:val="00672E71"/>
    <w:rsid w:val="006816B4"/>
    <w:rsid w:val="006C78E3"/>
    <w:rsid w:val="006D3BD6"/>
    <w:rsid w:val="006E514D"/>
    <w:rsid w:val="006E6BB7"/>
    <w:rsid w:val="007160A8"/>
    <w:rsid w:val="00720AA7"/>
    <w:rsid w:val="007229D9"/>
    <w:rsid w:val="00727A46"/>
    <w:rsid w:val="00741528"/>
    <w:rsid w:val="007511D9"/>
    <w:rsid w:val="007815F5"/>
    <w:rsid w:val="007E0A08"/>
    <w:rsid w:val="007E468E"/>
    <w:rsid w:val="007F0968"/>
    <w:rsid w:val="00802901"/>
    <w:rsid w:val="00812741"/>
    <w:rsid w:val="008338A4"/>
    <w:rsid w:val="00841542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C61EA"/>
    <w:rsid w:val="008D01FA"/>
    <w:rsid w:val="008D641C"/>
    <w:rsid w:val="008D7E34"/>
    <w:rsid w:val="008F16A4"/>
    <w:rsid w:val="009019DC"/>
    <w:rsid w:val="00912113"/>
    <w:rsid w:val="00912224"/>
    <w:rsid w:val="0092098C"/>
    <w:rsid w:val="00934319"/>
    <w:rsid w:val="009407B7"/>
    <w:rsid w:val="009426A2"/>
    <w:rsid w:val="00946FCF"/>
    <w:rsid w:val="00951D2A"/>
    <w:rsid w:val="009643C3"/>
    <w:rsid w:val="009A26E9"/>
    <w:rsid w:val="009B0EE4"/>
    <w:rsid w:val="009C1E5B"/>
    <w:rsid w:val="009F791B"/>
    <w:rsid w:val="00A04FF1"/>
    <w:rsid w:val="00A05274"/>
    <w:rsid w:val="00A2090C"/>
    <w:rsid w:val="00A2350C"/>
    <w:rsid w:val="00A7555C"/>
    <w:rsid w:val="00A762CA"/>
    <w:rsid w:val="00A92067"/>
    <w:rsid w:val="00AA0A4F"/>
    <w:rsid w:val="00AB3964"/>
    <w:rsid w:val="00AD50A4"/>
    <w:rsid w:val="00AE69C4"/>
    <w:rsid w:val="00B12AEC"/>
    <w:rsid w:val="00B15A41"/>
    <w:rsid w:val="00B26118"/>
    <w:rsid w:val="00B75386"/>
    <w:rsid w:val="00BA2827"/>
    <w:rsid w:val="00BF35CD"/>
    <w:rsid w:val="00BF56FA"/>
    <w:rsid w:val="00C05CEE"/>
    <w:rsid w:val="00C121B6"/>
    <w:rsid w:val="00C1360D"/>
    <w:rsid w:val="00C167FC"/>
    <w:rsid w:val="00C23E56"/>
    <w:rsid w:val="00C6083C"/>
    <w:rsid w:val="00C70E55"/>
    <w:rsid w:val="00C71006"/>
    <w:rsid w:val="00C97C54"/>
    <w:rsid w:val="00CB0073"/>
    <w:rsid w:val="00CB205A"/>
    <w:rsid w:val="00CB5727"/>
    <w:rsid w:val="00CD5241"/>
    <w:rsid w:val="00CE10FA"/>
    <w:rsid w:val="00CE1E65"/>
    <w:rsid w:val="00CE42E0"/>
    <w:rsid w:val="00CE5346"/>
    <w:rsid w:val="00CF3EAC"/>
    <w:rsid w:val="00D0648E"/>
    <w:rsid w:val="00D5240E"/>
    <w:rsid w:val="00D56A58"/>
    <w:rsid w:val="00D75C75"/>
    <w:rsid w:val="00DB4810"/>
    <w:rsid w:val="00DE3B96"/>
    <w:rsid w:val="00E1233C"/>
    <w:rsid w:val="00E16062"/>
    <w:rsid w:val="00E205BF"/>
    <w:rsid w:val="00E37567"/>
    <w:rsid w:val="00E9372C"/>
    <w:rsid w:val="00EB35AC"/>
    <w:rsid w:val="00EC16A4"/>
    <w:rsid w:val="00F058AD"/>
    <w:rsid w:val="00F16789"/>
    <w:rsid w:val="00F31585"/>
    <w:rsid w:val="00F3735D"/>
    <w:rsid w:val="00F673B3"/>
    <w:rsid w:val="00F76EAB"/>
    <w:rsid w:val="00F9012C"/>
    <w:rsid w:val="00F956A1"/>
    <w:rsid w:val="00F95FCE"/>
    <w:rsid w:val="00FA04C1"/>
    <w:rsid w:val="00FA42D5"/>
    <w:rsid w:val="00FB29E2"/>
    <w:rsid w:val="00FB4D9A"/>
    <w:rsid w:val="00FC252F"/>
    <w:rsid w:val="00FC47D9"/>
    <w:rsid w:val="00FE1F24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B3964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B3964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B3964" w:rsidP="00BF56FA">
          <w:pPr>
            <w:pStyle w:val="D0ED5277EF5C4A15A7E8DEE624B779B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B3964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6C3E3B1838D400FBDC925A3751BC9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12182A-CC9F-4510-8669-27A1A8D9D651}"/>
      </w:docPartPr>
      <w:docPartBody>
        <w:p w:rsidR="0007010A" w:rsidP="007160A8">
          <w:pPr>
            <w:pStyle w:val="66C3E3B1838D400FBDC925A3751BC97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A67474212944B07897FED43BC809D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B7961F-57EB-474D-9A30-CC17156D9676}"/>
      </w:docPartPr>
      <w:docPartBody>
        <w:p w:rsidR="008C61EA" w:rsidP="002E19A9">
          <w:pPr>
            <w:pStyle w:val="6A67474212944B07897FED43BC809D44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53BD5"/>
    <w:rsid w:val="0007010A"/>
    <w:rsid w:val="00072BFC"/>
    <w:rsid w:val="001044F1"/>
    <w:rsid w:val="001821E1"/>
    <w:rsid w:val="00282D14"/>
    <w:rsid w:val="002A2796"/>
    <w:rsid w:val="002E19A9"/>
    <w:rsid w:val="003C4441"/>
    <w:rsid w:val="00437038"/>
    <w:rsid w:val="00551380"/>
    <w:rsid w:val="005A4FEC"/>
    <w:rsid w:val="006070F8"/>
    <w:rsid w:val="00662386"/>
    <w:rsid w:val="007160A8"/>
    <w:rsid w:val="007F6F9F"/>
    <w:rsid w:val="008C61EA"/>
    <w:rsid w:val="008E1C05"/>
    <w:rsid w:val="00A73A66"/>
    <w:rsid w:val="00A9540C"/>
    <w:rsid w:val="00AB3964"/>
    <w:rsid w:val="00AB5380"/>
    <w:rsid w:val="00AE3564"/>
    <w:rsid w:val="00BE6B2F"/>
    <w:rsid w:val="00BF56FA"/>
    <w:rsid w:val="00C5712E"/>
    <w:rsid w:val="00DA3DA7"/>
    <w:rsid w:val="00EF4C7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19A9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BA1690449043B0B104471C12B7AF4B">
    <w:name w:val="DEBA1690449043B0B104471C12B7AF4B"/>
    <w:rsid w:val="007160A8"/>
  </w:style>
  <w:style w:type="paragraph" w:customStyle="1" w:styleId="5733C044281B4EA0A8C6AE9FC015387D">
    <w:name w:val="5733C044281B4EA0A8C6AE9FC015387D"/>
    <w:rsid w:val="007160A8"/>
  </w:style>
  <w:style w:type="paragraph" w:customStyle="1" w:styleId="751DA8D81802436CAD62C577DCDDABAC">
    <w:name w:val="751DA8D81802436CAD62C577DCDDABAC"/>
    <w:rsid w:val="007160A8"/>
  </w:style>
  <w:style w:type="paragraph" w:customStyle="1" w:styleId="1E483B09EDCC4DBA899925B65ECE42AF">
    <w:name w:val="1E483B09EDCC4DBA899925B65ECE42AF"/>
    <w:rsid w:val="007160A8"/>
  </w:style>
  <w:style w:type="paragraph" w:customStyle="1" w:styleId="00F7AB5CF6C8498697AFF7507FAA08D3">
    <w:name w:val="00F7AB5CF6C8498697AFF7507FAA08D3"/>
    <w:rsid w:val="007160A8"/>
  </w:style>
  <w:style w:type="paragraph" w:customStyle="1" w:styleId="66C3E3B1838D400FBDC925A3751BC97F">
    <w:name w:val="66C3E3B1838D400FBDC925A3751BC97F"/>
    <w:rsid w:val="007160A8"/>
  </w:style>
  <w:style w:type="paragraph" w:customStyle="1" w:styleId="D9E7BC02F96B42B794B69CDB2DEF2F51">
    <w:name w:val="D9E7BC02F96B42B794B69CDB2DEF2F51"/>
    <w:rsid w:val="002E19A9"/>
  </w:style>
  <w:style w:type="paragraph" w:customStyle="1" w:styleId="6A67474212944B07897FED43BC809D44">
    <w:name w:val="6A67474212944B07897FED43BC809D44"/>
    <w:rsid w:val="002E19A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vereadortunico</cp:lastModifiedBy>
  <cp:revision>3</cp:revision>
  <dcterms:created xsi:type="dcterms:W3CDTF">2022-07-05T12:09:00Z</dcterms:created>
  <dcterms:modified xsi:type="dcterms:W3CDTF">2022-07-06T13:28:00Z</dcterms:modified>
</cp:coreProperties>
</file>