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0AA7" w:rsidRPr="00910AA7" w:rsidP="00910AA7">
      <w:pPr>
        <w:ind w:left="3969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à Paróquia São Cristóvão, por seus 56 anos de existência e evangelização.</w:t>
      </w:r>
    </w:p>
    <w:p w:rsidR="00710AA7" w:rsidRPr="00910AA7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710AA7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 xml:space="preserve">O Vereador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6473CC">
        <w:rPr>
          <w:rFonts w:ascii="Arial" w:hAnsi="Arial" w:cs="Arial"/>
          <w:b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6473CC">
        <w:rPr>
          <w:rFonts w:ascii="Arial" w:hAnsi="Arial" w:cs="Arial"/>
          <w:b/>
          <w:sz w:val="24"/>
          <w:szCs w:val="24"/>
        </w:rPr>
        <w:t xml:space="preserve"> </w:t>
      </w:r>
      <w:r w:rsidR="00596263">
        <w:rPr>
          <w:rFonts w:ascii="Arial" w:hAnsi="Arial" w:cs="Arial"/>
          <w:sz w:val="24"/>
          <w:szCs w:val="24"/>
        </w:rPr>
        <w:t>à Paróquia São Cristóvão, por seus 56 anos de existência e evangelização</w:t>
      </w:r>
      <w:r w:rsidRPr="003A0591" w:rsidR="003A0591">
        <w:rPr>
          <w:rFonts w:ascii="Arial" w:hAnsi="Arial" w:cs="Arial"/>
          <w:sz w:val="24"/>
          <w:szCs w:val="24"/>
        </w:rPr>
        <w:t>.</w:t>
      </w:r>
    </w:p>
    <w:p w:rsidR="00EB567D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BA36A6" w:rsidRPr="00BA36A6" w:rsidP="00BA36A6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BA36A6">
        <w:rPr>
          <w:rFonts w:ascii="Arial" w:hAnsi="Arial" w:cs="Arial"/>
          <w:color w:val="000000"/>
          <w:sz w:val="24"/>
          <w:szCs w:val="24"/>
        </w:rPr>
        <w:t xml:space="preserve"> Paróquia São Cristóvão</w:t>
      </w:r>
      <w:r>
        <w:rPr>
          <w:rFonts w:ascii="Arial" w:hAnsi="Arial" w:cs="Arial"/>
          <w:color w:val="000000"/>
          <w:sz w:val="24"/>
          <w:szCs w:val="24"/>
        </w:rPr>
        <w:t xml:space="preserve"> comemorou, neste 6 de junho,</w:t>
      </w:r>
      <w:r w:rsidRPr="00BA36A6">
        <w:rPr>
          <w:rFonts w:ascii="Arial" w:hAnsi="Arial" w:cs="Arial"/>
          <w:color w:val="000000"/>
          <w:sz w:val="24"/>
          <w:szCs w:val="24"/>
        </w:rPr>
        <w:t xml:space="preserve"> 56 anos de muita evangelização, fé, </w:t>
      </w:r>
      <w:r w:rsidR="00C351D7">
        <w:rPr>
          <w:rFonts w:ascii="Arial" w:hAnsi="Arial" w:cs="Arial"/>
          <w:color w:val="000000"/>
          <w:sz w:val="24"/>
          <w:szCs w:val="24"/>
        </w:rPr>
        <w:t>d</w:t>
      </w:r>
      <w:r w:rsidRPr="00BA36A6">
        <w:rPr>
          <w:rFonts w:ascii="Arial" w:hAnsi="Arial" w:cs="Arial"/>
          <w:color w:val="000000"/>
          <w:sz w:val="24"/>
          <w:szCs w:val="24"/>
        </w:rPr>
        <w:t xml:space="preserve">evoções, festas e histórias bonitas </w:t>
      </w:r>
      <w:r>
        <w:rPr>
          <w:rFonts w:ascii="Arial" w:hAnsi="Arial" w:cs="Arial"/>
          <w:color w:val="000000"/>
          <w:sz w:val="24"/>
          <w:szCs w:val="24"/>
        </w:rPr>
        <w:t>envolvendo</w:t>
      </w:r>
      <w:r w:rsidRPr="00BA36A6">
        <w:rPr>
          <w:rFonts w:ascii="Arial" w:hAnsi="Arial" w:cs="Arial"/>
          <w:color w:val="000000"/>
          <w:sz w:val="24"/>
          <w:szCs w:val="24"/>
        </w:rPr>
        <w:t xml:space="preserve"> paroquianos, fiéis, voluntários e agentes pastorais. Uma história que começou bem antes, como uma comunidade devota de N.Sra. de Fátima, em 1954. </w:t>
      </w:r>
    </w:p>
    <w:p w:rsidR="00C351D7" w:rsidP="00BA36A6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1D7">
        <w:rPr>
          <w:rFonts w:ascii="Arial" w:hAnsi="Arial" w:cs="Arial"/>
          <w:color w:val="000000"/>
          <w:sz w:val="24"/>
          <w:szCs w:val="24"/>
        </w:rPr>
        <w:t>A Paróquia São Cristóvão foi criada em 6 de junho de 1966 por decreto de Dom Paulo de Tarso Campos, Arcebispo Metropolitano. Ela nasceu sob o impulso das transformações propostas pelo Concílio Vaticano II iniciadas em Valinhos pelo padre Benedito Pessoto e, também, pela sensível necessidade de mais uma paróquia na cidade que crescia com o surgimento de novos bairros.</w:t>
      </w:r>
    </w:p>
    <w:p w:rsidR="00C351D7" w:rsidP="00BA36A6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1D7">
        <w:rPr>
          <w:rFonts w:ascii="Arial" w:hAnsi="Arial" w:cs="Arial"/>
          <w:color w:val="000000"/>
          <w:sz w:val="24"/>
          <w:szCs w:val="24"/>
        </w:rPr>
        <w:t>A comunidade do “Serrote” já existia desde 9 de julho de 1954 quando se constituiu o primeiro conselho de festas em uma reunião na casa da incentivadora Sra. Filomena Bacan. A primeira festa deu-se entre os dias 31 de julho e 1º de Agosto de 1954 com a celebração das primeiras missas em honra de Nossa Senhora de Fátima e, procissão motorizada de São Cristóvão com a bênção de veículos, presididas pelo Mons. Bruno Nardini, pároco da Paróquia São Sebastião.</w:t>
      </w:r>
    </w:p>
    <w:p w:rsidR="00C351D7" w:rsidP="00BA36A6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1D7">
        <w:rPr>
          <w:rFonts w:ascii="Arial" w:hAnsi="Arial" w:cs="Arial"/>
          <w:color w:val="000000"/>
          <w:sz w:val="24"/>
          <w:szCs w:val="24"/>
        </w:rPr>
        <w:t xml:space="preserve">O núcleo ao entorno do “bairro do Serrote” onde se encontrava a Capela de Nossa Senhora de Fátima (hoje Vila São Cristóvão devido ao padroeiro) foi o local escolhido para a construção da nova Matriz. O lançamento da pedra </w:t>
      </w:r>
      <w:r w:rsidRPr="00C351D7">
        <w:rPr>
          <w:rFonts w:ascii="Arial" w:hAnsi="Arial" w:cs="Arial"/>
          <w:color w:val="000000"/>
          <w:sz w:val="24"/>
          <w:szCs w:val="24"/>
        </w:rPr>
        <w:t>fundamental ocorreu em 25 de junho de 1966, ocasião em que foi, também, oficializada a trad</w:t>
      </w:r>
      <w:r>
        <w:rPr>
          <w:rFonts w:ascii="Arial" w:hAnsi="Arial" w:cs="Arial"/>
          <w:color w:val="000000"/>
          <w:sz w:val="24"/>
          <w:szCs w:val="24"/>
        </w:rPr>
        <w:t>icional Festa de São Cristóvão.</w:t>
      </w:r>
    </w:p>
    <w:p w:rsidR="00C351D7" w:rsidP="00BA36A6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1D7">
        <w:rPr>
          <w:rFonts w:ascii="Arial" w:hAnsi="Arial" w:cs="Arial"/>
          <w:color w:val="000000"/>
          <w:sz w:val="24"/>
          <w:szCs w:val="24"/>
        </w:rPr>
        <w:t>A Paróquia São Cristóvão sempre foi conhecida na cidade e diocese pelo seu dinamismo pastoral, rede de comunidades e, grande envolvimento e trabalho cooperativo entre os leigos e padres. Por muitos anos foi a maior paróquia de Valinhos em território e número de comunidades, motivo pelo qual em 2009, atendendo ao pedido do Padre Rodrigo Catini</w:t>
      </w:r>
      <w:r w:rsidR="006473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1D7">
        <w:rPr>
          <w:rFonts w:ascii="Arial" w:hAnsi="Arial" w:cs="Arial"/>
          <w:color w:val="000000"/>
          <w:sz w:val="24"/>
          <w:szCs w:val="24"/>
        </w:rPr>
        <w:t>Flaibam e Conselho Pastoral que pleiteavam sua divisão, Dom Bruno Gamberini criou a partir de seu território a Paróquia Beato José de Anchieta.</w:t>
      </w:r>
    </w:p>
    <w:p w:rsidR="00C351D7" w:rsidP="00BA36A6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1D7">
        <w:rPr>
          <w:rFonts w:ascii="Arial" w:hAnsi="Arial" w:cs="Arial"/>
          <w:color w:val="000000"/>
          <w:sz w:val="24"/>
          <w:szCs w:val="24"/>
        </w:rPr>
        <w:t>Além da comunidade Matriz São Cristóvão, fazem parte da paróquia mais 10 outras: N. Sra. Aparecida do County Club, N. Sra. Aparecida do Green Boulevard, N. Sra. Imaculada, Santo Antônio de Pádua, São José, Santa Rita de Cássia, S</w:t>
      </w:r>
      <w:r>
        <w:rPr>
          <w:rFonts w:ascii="Arial" w:hAnsi="Arial" w:cs="Arial"/>
          <w:color w:val="000000"/>
          <w:sz w:val="24"/>
          <w:szCs w:val="24"/>
        </w:rPr>
        <w:t>ão Sebastião, Senhor Bom Jesus.</w:t>
      </w:r>
    </w:p>
    <w:p w:rsidR="00C351D7" w:rsidP="00BA36A6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1D7">
        <w:rPr>
          <w:rFonts w:ascii="Arial" w:hAnsi="Arial" w:cs="Arial"/>
          <w:color w:val="000000"/>
          <w:sz w:val="24"/>
          <w:szCs w:val="24"/>
        </w:rPr>
        <w:t>Também, compõem a paróquia mais 2 áreas de atuação pastoral e missionária: Capela Santo Antônio do Capivari e Capela da Ressu</w:t>
      </w:r>
      <w:r>
        <w:rPr>
          <w:rFonts w:ascii="Arial" w:hAnsi="Arial" w:cs="Arial"/>
          <w:color w:val="000000"/>
          <w:sz w:val="24"/>
          <w:szCs w:val="24"/>
        </w:rPr>
        <w:t>rreição no Cemitério Municipal.</w:t>
      </w:r>
    </w:p>
    <w:p w:rsidR="00BA36A6" w:rsidRPr="00BA36A6" w:rsidP="00BA36A6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351D7">
        <w:rPr>
          <w:rFonts w:ascii="Arial" w:hAnsi="Arial" w:cs="Arial"/>
          <w:color w:val="000000"/>
          <w:sz w:val="24"/>
          <w:szCs w:val="24"/>
        </w:rPr>
        <w:t>Foram párocos: Dom Leo Paulo Rothraufl (OSB), Padre Décio Maróstica, Padre Walfrides</w:t>
      </w:r>
      <w:r w:rsidR="006473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1D7">
        <w:rPr>
          <w:rFonts w:ascii="Arial" w:hAnsi="Arial" w:cs="Arial"/>
          <w:color w:val="000000"/>
          <w:sz w:val="24"/>
          <w:szCs w:val="24"/>
        </w:rPr>
        <w:t>Praxedes, Padre Pedro Piacente, Padre João Gonçalves da Silva, Padre João Batista Silvestre, Padre Rodrigo Catini</w:t>
      </w:r>
      <w:r w:rsidR="006473C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351D7">
        <w:rPr>
          <w:rFonts w:ascii="Arial" w:hAnsi="Arial" w:cs="Arial"/>
          <w:color w:val="000000"/>
          <w:sz w:val="24"/>
          <w:szCs w:val="24"/>
        </w:rPr>
        <w:t>Flaibam e o Padre João Augusto Pezzuto.</w:t>
      </w:r>
    </w:p>
    <w:p w:rsidR="0063591E" w:rsidP="006B67E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596263">
        <w:rPr>
          <w:rFonts w:ascii="Arial" w:hAnsi="Arial" w:cs="Arial"/>
          <w:sz w:val="24"/>
          <w:szCs w:val="24"/>
        </w:rPr>
        <w:t xml:space="preserve">à Paróquia São Cristóvão, na pessoa de seu pároco </w:t>
      </w:r>
      <w:r w:rsidR="00BA36A6">
        <w:rPr>
          <w:rFonts w:ascii="Arial" w:hAnsi="Arial" w:cs="Arial"/>
          <w:sz w:val="24"/>
          <w:szCs w:val="24"/>
        </w:rPr>
        <w:t>Padre Maurício Inácio da Silva</w:t>
      </w:r>
      <w:r w:rsidR="006A4D73">
        <w:rPr>
          <w:rFonts w:ascii="Arial" w:hAnsi="Arial" w:cs="Arial"/>
          <w:sz w:val="24"/>
          <w:szCs w:val="24"/>
        </w:rPr>
        <w:t>, parabenizando</w:t>
      </w:r>
      <w:r w:rsidR="00BA36A6">
        <w:rPr>
          <w:rFonts w:ascii="Arial" w:hAnsi="Arial" w:cs="Arial"/>
          <w:sz w:val="24"/>
          <w:szCs w:val="24"/>
        </w:rPr>
        <w:t>pelos 56 anos de existência e evangelização</w:t>
      </w:r>
      <w:r w:rsidR="00ED499D">
        <w:rPr>
          <w:rFonts w:ascii="Arial" w:hAnsi="Arial" w:cs="Arial"/>
          <w:sz w:val="24"/>
          <w:szCs w:val="24"/>
        </w:rPr>
        <w:t xml:space="preserve"> em favor da comunidade valinhense</w:t>
      </w:r>
      <w:bookmarkStart w:id="0" w:name="_GoBack"/>
      <w:bookmarkEnd w:id="0"/>
      <w:r w:rsidR="001812C7">
        <w:rPr>
          <w:rFonts w:ascii="Arial" w:hAnsi="Arial" w:cs="Arial"/>
          <w:sz w:val="24"/>
          <w:szCs w:val="24"/>
        </w:rPr>
        <w:t>”</w:t>
      </w:r>
      <w:r w:rsidRPr="003A0591" w:rsidR="006A4D73">
        <w:rPr>
          <w:rFonts w:ascii="Arial" w:hAnsi="Arial" w:cs="Arial"/>
          <w:sz w:val="24"/>
          <w:szCs w:val="24"/>
        </w:rPr>
        <w:t>.</w:t>
      </w:r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7 de junho de 2022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910AA7" w:rsidRP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</w:t>
      </w:r>
    </w:p>
    <w:p w:rsidR="0069368C" w:rsidRPr="00910AA7" w:rsidP="00710AA7">
      <w:pPr>
        <w:spacing w:after="159"/>
        <w:rPr>
          <w:rFonts w:ascii="Arial" w:hAnsi="Arial" w:cs="Arial"/>
          <w:sz w:val="24"/>
          <w:szCs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53956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294522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3173/2022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1221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2022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115F"/>
    <w:rsid w:val="000A7328"/>
    <w:rsid w:val="000B6E83"/>
    <w:rsid w:val="000C54C6"/>
    <w:rsid w:val="000E6E48"/>
    <w:rsid w:val="001302AC"/>
    <w:rsid w:val="00130C78"/>
    <w:rsid w:val="00133287"/>
    <w:rsid w:val="00141EBD"/>
    <w:rsid w:val="00176A1B"/>
    <w:rsid w:val="001812C7"/>
    <w:rsid w:val="00195452"/>
    <w:rsid w:val="001A6143"/>
    <w:rsid w:val="001C7833"/>
    <w:rsid w:val="001D28CA"/>
    <w:rsid w:val="001E6B0B"/>
    <w:rsid w:val="001F03FF"/>
    <w:rsid w:val="002122D7"/>
    <w:rsid w:val="0021532E"/>
    <w:rsid w:val="002F7013"/>
    <w:rsid w:val="003020BE"/>
    <w:rsid w:val="00354F78"/>
    <w:rsid w:val="00391259"/>
    <w:rsid w:val="0039471B"/>
    <w:rsid w:val="003A0591"/>
    <w:rsid w:val="003D3D50"/>
    <w:rsid w:val="004068E7"/>
    <w:rsid w:val="00414712"/>
    <w:rsid w:val="0043097A"/>
    <w:rsid w:val="00470F53"/>
    <w:rsid w:val="0048162C"/>
    <w:rsid w:val="004D7E69"/>
    <w:rsid w:val="004F68DD"/>
    <w:rsid w:val="0052278F"/>
    <w:rsid w:val="00540049"/>
    <w:rsid w:val="0054399B"/>
    <w:rsid w:val="00596263"/>
    <w:rsid w:val="005C1184"/>
    <w:rsid w:val="005D2578"/>
    <w:rsid w:val="005E1E7E"/>
    <w:rsid w:val="005F4349"/>
    <w:rsid w:val="00601D23"/>
    <w:rsid w:val="0063591E"/>
    <w:rsid w:val="0064474E"/>
    <w:rsid w:val="006473CC"/>
    <w:rsid w:val="00654FCF"/>
    <w:rsid w:val="00660A50"/>
    <w:rsid w:val="006722C3"/>
    <w:rsid w:val="0069368C"/>
    <w:rsid w:val="006A4D73"/>
    <w:rsid w:val="006B67ED"/>
    <w:rsid w:val="00707828"/>
    <w:rsid w:val="00710AA7"/>
    <w:rsid w:val="00723D3C"/>
    <w:rsid w:val="007704B6"/>
    <w:rsid w:val="007A4475"/>
    <w:rsid w:val="007D46CF"/>
    <w:rsid w:val="0080398B"/>
    <w:rsid w:val="0080692A"/>
    <w:rsid w:val="00835A16"/>
    <w:rsid w:val="00850F0F"/>
    <w:rsid w:val="008A0D05"/>
    <w:rsid w:val="008C0161"/>
    <w:rsid w:val="008C4CA8"/>
    <w:rsid w:val="00910AA7"/>
    <w:rsid w:val="009121BF"/>
    <w:rsid w:val="00934871"/>
    <w:rsid w:val="00964D7E"/>
    <w:rsid w:val="00981D8B"/>
    <w:rsid w:val="009B1E1B"/>
    <w:rsid w:val="009C1049"/>
    <w:rsid w:val="009D61BF"/>
    <w:rsid w:val="009E2E12"/>
    <w:rsid w:val="009F164C"/>
    <w:rsid w:val="00A264BB"/>
    <w:rsid w:val="00A81D68"/>
    <w:rsid w:val="00A8296A"/>
    <w:rsid w:val="00AD49C0"/>
    <w:rsid w:val="00AE67F5"/>
    <w:rsid w:val="00AF63A0"/>
    <w:rsid w:val="00B03D15"/>
    <w:rsid w:val="00B1309F"/>
    <w:rsid w:val="00B709B4"/>
    <w:rsid w:val="00B8606D"/>
    <w:rsid w:val="00BA36A6"/>
    <w:rsid w:val="00BF482E"/>
    <w:rsid w:val="00C351D7"/>
    <w:rsid w:val="00C476F3"/>
    <w:rsid w:val="00C53532"/>
    <w:rsid w:val="00C73A9D"/>
    <w:rsid w:val="00CA2FE7"/>
    <w:rsid w:val="00CA6AF9"/>
    <w:rsid w:val="00CF0813"/>
    <w:rsid w:val="00D23156"/>
    <w:rsid w:val="00D566DC"/>
    <w:rsid w:val="00DF6D4C"/>
    <w:rsid w:val="00E11D6F"/>
    <w:rsid w:val="00E25568"/>
    <w:rsid w:val="00E44A41"/>
    <w:rsid w:val="00E60446"/>
    <w:rsid w:val="00E92843"/>
    <w:rsid w:val="00E977D3"/>
    <w:rsid w:val="00EB567D"/>
    <w:rsid w:val="00EC2590"/>
    <w:rsid w:val="00ED499D"/>
    <w:rsid w:val="00F378EC"/>
    <w:rsid w:val="00F452D1"/>
    <w:rsid w:val="00F549B0"/>
    <w:rsid w:val="00F72DF9"/>
    <w:rsid w:val="00F93B50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2FFF-D36B-4655-B369-AF605B44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64</cp:revision>
  <cp:lastPrinted>2022-06-07T14:33:43Z</cp:lastPrinted>
  <dcterms:created xsi:type="dcterms:W3CDTF">2020-04-16T23:50:00Z</dcterms:created>
  <dcterms:modified xsi:type="dcterms:W3CDTF">2022-06-07T14:32:00Z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