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023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9138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06F7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02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06F7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06F79">
        <w:rPr>
          <w:rFonts w:ascii="Times New Roman" w:hAnsi="Times New Roman"/>
          <w:bCs/>
          <w:szCs w:val="24"/>
        </w:rPr>
        <w:t>31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de </w:t>
      </w:r>
      <w:r w:rsidR="00A06F79">
        <w:rPr>
          <w:rFonts w:ascii="Times New Roman" w:hAnsi="Times New Roman"/>
          <w:snapToGrid w:val="0"/>
          <w:szCs w:val="24"/>
        </w:rPr>
        <w:t>maio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02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02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F02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023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1159/2022 - </w:t>
      </w:r>
      <w:r w:rsidRPr="00322C9F">
        <w:rPr>
          <w:rFonts w:ascii="Times New Roman" w:hAnsi="Times New Roman"/>
          <w:b/>
          <w:szCs w:val="24"/>
        </w:rPr>
        <w:t>Proc. leg. nº 2995/2022</w:t>
      </w:r>
    </w:p>
    <w:p w:rsidR="00322C9F" w:rsidRPr="00BB1EEA" w:rsidRDefault="007F023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ALÉCIO CAU, ALEXANDRE "JAPA"</w:t>
      </w:r>
    </w:p>
    <w:p w:rsidR="00330085" w:rsidRDefault="007F023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Câmara Municipal e à Ordem dos Ministros Evangélicos de Valinhos (OMEV) pela sessão solene de ação de graças para comemorar os 126 anos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1E3F" w:rsidRDefault="00BC1E3F" w:rsidP="00BC1E3F">
      <w:pPr>
        <w:jc w:val="both"/>
        <w:rPr>
          <w:rFonts w:ascii="Times New Roman" w:hAnsi="Times New Roman"/>
          <w:bCs/>
          <w:szCs w:val="26"/>
        </w:rPr>
      </w:pPr>
    </w:p>
    <w:p w:rsidR="00BC1E3F" w:rsidRDefault="00BC1E3F" w:rsidP="00BC1E3F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BC1E3F" w:rsidRDefault="00BC1E3F" w:rsidP="00BC1E3F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FRANKLIN DUARTE DE LIMA</w:t>
      </w:r>
    </w:p>
    <w:p w:rsidR="00BC1E3F" w:rsidRDefault="00BC1E3F" w:rsidP="00BC1E3F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Presidente</w:t>
      </w:r>
    </w:p>
    <w:p w:rsidR="00BC1E3F" w:rsidRDefault="00BC1E3F" w:rsidP="00BC1E3F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Câmara</w:t>
      </w:r>
      <w:r>
        <w:rPr>
          <w:rFonts w:ascii="Times New Roman" w:hAnsi="Times New Roman"/>
          <w:bCs/>
          <w:szCs w:val="26"/>
        </w:rPr>
        <w:t xml:space="preserve"> Municipal de Valinhos</w:t>
      </w:r>
    </w:p>
    <w:p w:rsidR="00F76EAB" w:rsidRPr="00812741" w:rsidRDefault="00BC1E3F" w:rsidP="00BC1E3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 xml:space="preserve">Valinhos </w:t>
      </w:r>
      <w:r>
        <w:rPr>
          <w:rFonts w:ascii="Times New Roman" w:hAnsi="Times New Roman"/>
          <w:bCs/>
          <w:szCs w:val="26"/>
        </w:rPr>
        <w:t xml:space="preserve">- </w:t>
      </w:r>
      <w:r>
        <w:rPr>
          <w:rFonts w:ascii="Times New Roman" w:hAnsi="Times New Roman"/>
          <w:bCs/>
          <w:szCs w:val="26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83" w:rsidRDefault="00991383">
      <w:r>
        <w:separator/>
      </w:r>
    </w:p>
  </w:endnote>
  <w:endnote w:type="continuationSeparator" w:id="0">
    <w:p w:rsidR="00991383" w:rsidRDefault="0099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023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023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83" w:rsidRDefault="00991383">
      <w:r>
        <w:separator/>
      </w:r>
    </w:p>
  </w:footnote>
  <w:footnote w:type="continuationSeparator" w:id="0">
    <w:p w:rsidR="00991383" w:rsidRDefault="00991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02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173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02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023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023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023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3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23B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1383"/>
    <w:rsid w:val="009C1E5B"/>
    <w:rsid w:val="009C6D5E"/>
    <w:rsid w:val="00A06F79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1E3F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10A4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10A4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1435"/>
    <w:rsid w:val="005948F8"/>
    <w:rsid w:val="006247E5"/>
    <w:rsid w:val="009C55E3"/>
    <w:rsid w:val="00A40006"/>
    <w:rsid w:val="00AF0FF9"/>
    <w:rsid w:val="00BF0CBC"/>
    <w:rsid w:val="00F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C5B1-0EBD-4A74-88BE-8EAB983A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2022-06-02T12:02:00Z</dcterms:modified>
</cp:coreProperties>
</file>