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  <w:u w:val="single"/>
        </w:rPr>
        <w:t>AUTÓGRAFO Nº 69/2022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61</w:t>
      </w:r>
      <w:r w:rsidRPr="005509A8">
        <w:rPr>
          <w:rFonts w:ascii="Arial" w:hAnsi="Arial" w:cs="Arial"/>
          <w:b/>
          <w:color w:val="000000"/>
          <w:sz w:val="24"/>
          <w:szCs w:val="24"/>
          <w:u w:val="single"/>
        </w:rPr>
        <w:t>/2022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6300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 w:rsidR="00FD1ED6">
        <w:rPr>
          <w:rFonts w:ascii="Arial" w:hAnsi="Arial" w:cs="Arial"/>
          <w:b/>
          <w:color w:val="000000"/>
          <w:sz w:val="24"/>
          <w:szCs w:val="24"/>
        </w:rPr>
        <w:t xml:space="preserve">Denomina </w:t>
      </w:r>
      <w:r w:rsidRPr="005509A8" w:rsidR="000C07C1">
        <w:rPr>
          <w:rFonts w:ascii="Arial" w:hAnsi="Arial" w:cs="Arial"/>
          <w:b/>
          <w:color w:val="000000"/>
          <w:sz w:val="24"/>
          <w:szCs w:val="24"/>
        </w:rPr>
        <w:t xml:space="preserve">“Centro Dia do Idoso </w:t>
      </w:r>
      <w:r w:rsidRPr="005509A8">
        <w:rPr>
          <w:rFonts w:ascii="Arial" w:hAnsi="Arial" w:cs="Arial"/>
          <w:b/>
          <w:color w:val="000000"/>
          <w:sz w:val="24"/>
          <w:szCs w:val="24"/>
        </w:rPr>
        <w:t xml:space="preserve">Caio </w:t>
      </w:r>
      <w:r w:rsidRPr="005509A8">
        <w:rPr>
          <w:rFonts w:ascii="Arial" w:hAnsi="Arial" w:cs="Arial"/>
          <w:b/>
          <w:color w:val="000000"/>
          <w:sz w:val="24"/>
          <w:szCs w:val="24"/>
        </w:rPr>
        <w:t>Trombetta</w:t>
      </w:r>
      <w:r w:rsidRPr="005509A8" w:rsidR="000C07C1">
        <w:rPr>
          <w:rFonts w:ascii="Arial" w:hAnsi="Arial" w:cs="Arial"/>
          <w:b/>
          <w:color w:val="000000"/>
          <w:sz w:val="24"/>
          <w:szCs w:val="24"/>
        </w:rPr>
        <w:t xml:space="preserve">” o </w:t>
      </w:r>
      <w:r w:rsidRPr="005509A8" w:rsidR="00BC7D6C">
        <w:rPr>
          <w:rFonts w:ascii="Arial" w:hAnsi="Arial" w:cs="Arial"/>
          <w:b/>
          <w:color w:val="000000"/>
          <w:sz w:val="24"/>
          <w:szCs w:val="24"/>
        </w:rPr>
        <w:t xml:space="preserve">próprio municipal </w:t>
      </w:r>
      <w:r w:rsidRPr="005509A8" w:rsidR="000C07C1">
        <w:rPr>
          <w:rFonts w:ascii="Arial" w:hAnsi="Arial" w:cs="Arial"/>
          <w:b/>
          <w:color w:val="000000"/>
          <w:sz w:val="24"/>
          <w:szCs w:val="24"/>
        </w:rPr>
        <w:t>Centro Dia do Idoso</w:t>
      </w:r>
      <w:r w:rsidRPr="005509A8" w:rsidR="00FD1ED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color w:val="000000"/>
          <w:sz w:val="24"/>
          <w:szCs w:val="24"/>
        </w:rPr>
        <w:tab/>
      </w:r>
      <w:r w:rsidRPr="005509A8">
        <w:rPr>
          <w:rFonts w:ascii="Arial" w:hAnsi="Arial" w:cs="Arial"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5509A8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9º da Lei Orgânica do Município, </w:t>
      </w:r>
      <w:r w:rsidRPr="005509A8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5509A8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 w:rsidR="00FD1ED6">
        <w:rPr>
          <w:rFonts w:ascii="Arial" w:hAnsi="Arial" w:cs="Arial"/>
          <w:b/>
          <w:color w:val="000000"/>
          <w:sz w:val="24"/>
          <w:szCs w:val="24"/>
        </w:rPr>
        <w:t>Art. 1</w:t>
      </w:r>
      <w:r w:rsidRPr="005509A8">
        <w:rPr>
          <w:rFonts w:ascii="Arial" w:hAnsi="Arial" w:cs="Arial"/>
          <w:b/>
          <w:color w:val="000000"/>
          <w:sz w:val="24"/>
          <w:szCs w:val="24"/>
        </w:rPr>
        <w:t>º</w:t>
      </w:r>
      <w:r w:rsidRPr="005509A8" w:rsidR="00FD1ED6">
        <w:rPr>
          <w:rFonts w:ascii="Arial" w:hAnsi="Arial" w:cs="Arial"/>
          <w:color w:val="000000"/>
          <w:sz w:val="24"/>
          <w:szCs w:val="24"/>
        </w:rPr>
        <w:t xml:space="preserve"> É denominado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509A8" w:rsidR="000C07C1">
        <w:rPr>
          <w:rFonts w:ascii="Arial" w:hAnsi="Arial" w:cs="Arial"/>
          <w:color w:val="000000"/>
          <w:sz w:val="24"/>
          <w:szCs w:val="24"/>
        </w:rPr>
        <w:t xml:space="preserve">“Centro Dia do Idoso </w:t>
      </w:r>
      <w:r w:rsidRPr="005509A8">
        <w:rPr>
          <w:rFonts w:ascii="Arial" w:hAnsi="Arial" w:cs="Arial"/>
          <w:color w:val="000000"/>
          <w:sz w:val="24"/>
          <w:szCs w:val="24"/>
        </w:rPr>
        <w:t xml:space="preserve">Caio </w:t>
      </w:r>
      <w:r w:rsidRPr="005509A8">
        <w:rPr>
          <w:rFonts w:ascii="Arial" w:hAnsi="Arial" w:cs="Arial"/>
          <w:color w:val="000000"/>
          <w:sz w:val="24"/>
          <w:szCs w:val="24"/>
        </w:rPr>
        <w:t>Trombetta</w:t>
      </w:r>
      <w:r w:rsidRPr="005509A8" w:rsidR="000C07C1">
        <w:rPr>
          <w:rFonts w:ascii="Arial" w:hAnsi="Arial" w:cs="Arial"/>
          <w:color w:val="000000"/>
          <w:sz w:val="24"/>
          <w:szCs w:val="24"/>
        </w:rPr>
        <w:t xml:space="preserve">” o </w:t>
      </w:r>
      <w:r w:rsidRPr="005509A8" w:rsidR="00BC7D6C">
        <w:rPr>
          <w:rFonts w:ascii="Arial" w:hAnsi="Arial" w:cs="Arial"/>
          <w:color w:val="000000"/>
          <w:sz w:val="24"/>
          <w:szCs w:val="24"/>
        </w:rPr>
        <w:t xml:space="preserve">próprio municipal </w:t>
      </w:r>
      <w:r w:rsidRPr="005509A8" w:rsidR="000C07C1">
        <w:rPr>
          <w:rFonts w:ascii="Arial" w:hAnsi="Arial" w:cs="Arial"/>
          <w:color w:val="000000"/>
          <w:sz w:val="24"/>
          <w:szCs w:val="24"/>
        </w:rPr>
        <w:t>Centro Dia do Idoso, localizado Rua Madre Maria do Calvário, s/nº, no bairro Jardim Jurema</w:t>
      </w:r>
      <w:r w:rsidRPr="005509A8" w:rsidR="00FD1ED6">
        <w:rPr>
          <w:rFonts w:ascii="Arial" w:hAnsi="Arial" w:cs="Arial"/>
          <w:color w:val="000000"/>
          <w:sz w:val="24"/>
          <w:szCs w:val="24"/>
        </w:rPr>
        <w:t>.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Art. 2º</w:t>
      </w:r>
      <w:r w:rsidRPr="005509A8" w:rsidR="00FD1ED6">
        <w:rPr>
          <w:rFonts w:ascii="Arial" w:hAnsi="Arial" w:cs="Arial"/>
          <w:color w:val="000000"/>
          <w:sz w:val="24"/>
          <w:szCs w:val="24"/>
        </w:rPr>
        <w:t xml:space="preserve"> As despesas decorrentes da execução desta lei correrão por conta de dotações orçamentárias próprias, suplementadas se necessário.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 w:rsidR="00FD1ED6">
        <w:rPr>
          <w:rFonts w:ascii="Arial" w:hAnsi="Arial" w:cs="Arial"/>
          <w:b/>
          <w:color w:val="000000"/>
          <w:sz w:val="24"/>
          <w:szCs w:val="24"/>
        </w:rPr>
        <w:t>Art. 3</w:t>
      </w:r>
      <w:r w:rsidRPr="005509A8">
        <w:rPr>
          <w:rFonts w:ascii="Arial" w:hAnsi="Arial" w:cs="Arial"/>
          <w:b/>
          <w:color w:val="000000"/>
          <w:sz w:val="24"/>
          <w:szCs w:val="24"/>
        </w:rPr>
        <w:t>º</w:t>
      </w:r>
      <w:r w:rsidRPr="005509A8" w:rsidR="00FD1ED6">
        <w:rPr>
          <w:rFonts w:ascii="Arial" w:hAnsi="Arial" w:cs="Arial"/>
          <w:color w:val="000000"/>
          <w:sz w:val="24"/>
          <w:szCs w:val="24"/>
        </w:rPr>
        <w:t xml:space="preserve"> Esta </w:t>
      </w:r>
      <w:r w:rsidRPr="005509A8" w:rsidR="00F71021">
        <w:rPr>
          <w:rFonts w:ascii="Arial" w:hAnsi="Arial" w:cs="Arial"/>
          <w:color w:val="000000"/>
          <w:sz w:val="24"/>
          <w:szCs w:val="24"/>
        </w:rPr>
        <w:t>L</w:t>
      </w:r>
      <w:bookmarkStart w:id="0" w:name="_GoBack"/>
      <w:bookmarkEnd w:id="0"/>
      <w:r w:rsidRPr="005509A8" w:rsidR="00F71021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5509A8" w:rsidR="00FD1ED6">
        <w:rPr>
          <w:rFonts w:ascii="Arial" w:hAnsi="Arial" w:cs="Arial"/>
          <w:color w:val="000000"/>
          <w:sz w:val="24"/>
          <w:szCs w:val="24"/>
        </w:rPr>
        <w:t>entra vigor na data de sua publicação.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color w:val="000000"/>
          <w:sz w:val="24"/>
          <w:szCs w:val="24"/>
        </w:rPr>
        <w:tab/>
      </w:r>
      <w:r w:rsidRPr="005509A8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aos</w:t>
      </w:r>
      <w:r>
        <w:rPr>
          <w:rFonts w:ascii="Arial" w:hAnsi="Arial" w:cs="Arial"/>
          <w:color w:val="000000"/>
          <w:sz w:val="24"/>
          <w:szCs w:val="24"/>
        </w:rPr>
        <w:t xml:space="preserve"> 10</w:t>
      </w:r>
      <w:r w:rsidRPr="005509A8">
        <w:rPr>
          <w:rFonts w:ascii="Arial" w:hAnsi="Arial" w:cs="Arial"/>
          <w:color w:val="000000"/>
          <w:sz w:val="24"/>
          <w:szCs w:val="24"/>
        </w:rPr>
        <w:t xml:space="preserve"> de maio de 2022.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Franklin Duarte de Lima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 xml:space="preserve">Simone Aparecida Bellini </w:t>
      </w:r>
      <w:r w:rsidRPr="005509A8">
        <w:rPr>
          <w:rFonts w:ascii="Arial" w:hAnsi="Arial" w:cs="Arial"/>
          <w:b/>
          <w:color w:val="000000"/>
          <w:sz w:val="24"/>
          <w:szCs w:val="24"/>
        </w:rPr>
        <w:t>Marcatto</w:t>
      </w: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2ª Secretária</w:t>
      </w:r>
    </w:p>
    <w:p w:rsid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color w:val="000000"/>
          <w:sz w:val="24"/>
          <w:szCs w:val="24"/>
        </w:rPr>
        <w:t>Projeto de Lei de iniciativa</w:t>
      </w:r>
      <w:r>
        <w:rPr>
          <w:rFonts w:ascii="Arial" w:hAnsi="Arial" w:cs="Arial"/>
          <w:color w:val="000000"/>
          <w:sz w:val="24"/>
          <w:szCs w:val="24"/>
        </w:rPr>
        <w:t xml:space="preserve"> do vereador Luiz Mayr Neto</w:t>
      </w:r>
      <w:r w:rsidRPr="005509A8">
        <w:rPr>
          <w:rFonts w:ascii="Arial" w:hAnsi="Arial" w:cs="Arial"/>
          <w:color w:val="000000"/>
          <w:sz w:val="24"/>
          <w:szCs w:val="24"/>
        </w:rPr>
        <w:t>.</w:t>
      </w:r>
    </w:p>
    <w:sectPr w:rsidSect="005509A8">
      <w:headerReference w:type="default" r:id="rId5"/>
      <w:footerReference w:type="default" r:id="rId6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09A8" w:rsidRPr="005509A8" w:rsidP="005509A8">
    <w:pPr>
      <w:numPr>
        <w:ilvl w:val="0"/>
        <w:numId w:val="1"/>
      </w:num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5509A8">
      <w:rPr>
        <w:rFonts w:ascii="Arial" w:hAnsi="Arial" w:cs="Arial"/>
        <w:color w:val="auto"/>
        <w:sz w:val="18"/>
        <w:szCs w:val="18"/>
      </w:rPr>
      <w:t xml:space="preserve">Página </w:t>
    </w:r>
    <w:r w:rsidRPr="005509A8">
      <w:rPr>
        <w:rFonts w:ascii="Arial" w:hAnsi="Arial" w:cs="Arial"/>
        <w:b/>
        <w:color w:val="auto"/>
        <w:sz w:val="18"/>
        <w:szCs w:val="18"/>
      </w:rPr>
      <w:fldChar w:fldCharType="begin"/>
    </w:r>
    <w:r w:rsidRPr="005509A8">
      <w:rPr>
        <w:rFonts w:ascii="Arial" w:hAnsi="Arial" w:cs="Arial"/>
        <w:b/>
        <w:color w:val="auto"/>
        <w:sz w:val="18"/>
        <w:szCs w:val="18"/>
      </w:rPr>
      <w:instrText>PAGE  \* Arabic  \* MERGEFORMAT</w:instrText>
    </w:r>
    <w:r w:rsidRPr="005509A8">
      <w:rPr>
        <w:rFonts w:ascii="Arial" w:hAnsi="Arial" w:cs="Arial"/>
        <w:b/>
        <w:color w:val="auto"/>
        <w:sz w:val="18"/>
        <w:szCs w:val="18"/>
      </w:rPr>
      <w:fldChar w:fldCharType="separate"/>
    </w:r>
    <w:r w:rsidR="00F71021">
      <w:rPr>
        <w:rFonts w:ascii="Arial" w:hAnsi="Arial" w:cs="Arial"/>
        <w:b/>
        <w:noProof/>
        <w:color w:val="auto"/>
        <w:sz w:val="18"/>
        <w:szCs w:val="18"/>
      </w:rPr>
      <w:t>1</w:t>
    </w:r>
    <w:r w:rsidRPr="005509A8">
      <w:rPr>
        <w:rFonts w:ascii="Arial" w:hAnsi="Arial" w:cs="Arial"/>
        <w:b/>
        <w:color w:val="auto"/>
        <w:sz w:val="18"/>
        <w:szCs w:val="18"/>
      </w:rPr>
      <w:fldChar w:fldCharType="end"/>
    </w:r>
    <w:r w:rsidRPr="005509A8">
      <w:rPr>
        <w:rFonts w:ascii="Arial" w:hAnsi="Arial" w:cs="Arial"/>
        <w:color w:val="auto"/>
        <w:sz w:val="18"/>
        <w:szCs w:val="18"/>
      </w:rPr>
      <w:t xml:space="preserve"> de </w:t>
    </w:r>
    <w:r w:rsidRPr="005509A8">
      <w:rPr>
        <w:rFonts w:ascii="Arial" w:hAnsi="Arial" w:cs="Arial"/>
        <w:b/>
        <w:color w:val="auto"/>
        <w:sz w:val="18"/>
        <w:szCs w:val="18"/>
      </w:rPr>
      <w:fldChar w:fldCharType="begin"/>
    </w:r>
    <w:r w:rsidRPr="005509A8">
      <w:rPr>
        <w:rFonts w:ascii="Arial" w:hAnsi="Arial" w:cs="Arial"/>
        <w:b/>
        <w:color w:val="auto"/>
        <w:sz w:val="18"/>
        <w:szCs w:val="18"/>
      </w:rPr>
      <w:instrText>NUMPAGES  \* Arabic  \* MERGEFORMAT</w:instrText>
    </w:r>
    <w:r w:rsidRPr="005509A8">
      <w:rPr>
        <w:rFonts w:ascii="Arial" w:hAnsi="Arial" w:cs="Arial"/>
        <w:b/>
        <w:color w:val="auto"/>
        <w:sz w:val="18"/>
        <w:szCs w:val="18"/>
      </w:rPr>
      <w:fldChar w:fldCharType="separate"/>
    </w:r>
    <w:r w:rsidR="00F71021">
      <w:rPr>
        <w:rFonts w:ascii="Arial" w:hAnsi="Arial" w:cs="Arial"/>
        <w:b/>
        <w:noProof/>
        <w:color w:val="auto"/>
        <w:sz w:val="18"/>
        <w:szCs w:val="18"/>
      </w:rPr>
      <w:t>1</w:t>
    </w:r>
    <w:r w:rsidRPr="005509A8">
      <w:rPr>
        <w:rFonts w:ascii="Arial" w:hAnsi="Arial" w:cs="Arial"/>
        <w:b/>
        <w:color w:val="auto"/>
        <w:sz w:val="18"/>
        <w:szCs w:val="18"/>
      </w:rPr>
      <w:fldChar w:fldCharType="end"/>
    </w:r>
  </w:p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r w:rsidRPr="005509A8"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r w:rsidRPr="005509A8">
      <w:rPr>
        <w:rFonts w:ascii="Arial" w:eastAsia="Arial Unicode MS" w:hAnsi="Arial" w:cs="Arial"/>
        <w:color w:val="17365D"/>
        <w:sz w:val="17"/>
        <w:szCs w:val="17"/>
      </w:rPr>
      <w:t>Schiavinato</w:t>
    </w:r>
    <w:r w:rsidRPr="005509A8"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r w:rsidRPr="005509A8">
      <w:rPr>
        <w:rFonts w:ascii="Arial" w:eastAsia="Arial Unicode MS" w:hAnsi="Arial" w:cs="Arial"/>
        <w:color w:val="17365D"/>
        <w:sz w:val="17"/>
        <w:szCs w:val="17"/>
      </w:rPr>
      <w:t>SP</w:t>
    </w:r>
  </w:p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r w:rsidRPr="005509A8">
      <w:rPr>
        <w:rFonts w:ascii="Arial" w:eastAsia="Arial Unicode MS" w:hAnsi="Arial" w:cs="Arial"/>
        <w:color w:val="17365D"/>
        <w:sz w:val="17"/>
        <w:szCs w:val="17"/>
      </w:rPr>
      <w:t>PABX:</w:t>
    </w:r>
    <w:r w:rsidRPr="005509A8">
      <w:rPr>
        <w:rFonts w:ascii="Arial" w:eastAsia="Arial Unicode MS" w:hAnsi="Arial" w:cs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5509A8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803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9A8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8529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9A8">
      <w:rPr>
        <w:rFonts w:ascii="Arial" w:hAnsi="Arial" w:cs="Arial"/>
        <w:noProof/>
        <w:color w:val="auto"/>
        <w:sz w:val="18"/>
        <w:szCs w:val="18"/>
      </w:rPr>
      <w:t xml:space="preserve">Proc. Leg. nº </w:t>
    </w:r>
    <w:r>
      <w:rPr>
        <w:rFonts w:ascii="Arial" w:hAnsi="Arial" w:cs="Arial"/>
        <w:noProof/>
        <w:color w:val="auto"/>
        <w:sz w:val="18"/>
        <w:szCs w:val="18"/>
      </w:rPr>
      <w:t>1592</w:t>
    </w:r>
    <w:r w:rsidRPr="005509A8">
      <w:rPr>
        <w:rFonts w:ascii="Arial" w:hAnsi="Arial" w:cs="Arial"/>
        <w:noProof/>
        <w:color w:val="auto"/>
        <w:sz w:val="18"/>
        <w:szCs w:val="18"/>
      </w:rPr>
      <w:t>/2022</w:t>
    </w:r>
  </w:p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right"/>
      <w:textAlignment w:val="auto"/>
      <w:rPr>
        <w:b/>
        <w:noProof/>
        <w:color w:val="5F497A"/>
      </w:rPr>
    </w:pPr>
  </w:p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6"/>
        <w:szCs w:val="72"/>
      </w:rPr>
    </w:pPr>
  </w:p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36"/>
        <w:szCs w:val="72"/>
      </w:rPr>
    </w:pPr>
    <w:r w:rsidRPr="005509A8">
      <w:rPr>
        <w:rFonts w:ascii="Arial" w:hAnsi="Arial"/>
        <w:b/>
        <w:noProof/>
        <w:color w:val="5F497A"/>
        <w:sz w:val="36"/>
        <w:szCs w:val="72"/>
      </w:rPr>
      <w:t>CÂMARA MUNICIPAL DE VALINHOS</w:t>
    </w:r>
  </w:p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center"/>
      <w:textAlignment w:val="auto"/>
      <w:rPr>
        <w:rFonts w:ascii="Arial" w:hAnsi="Arial"/>
        <w:b/>
        <w:noProof/>
        <w:color w:val="5F497A"/>
        <w:sz w:val="22"/>
        <w:szCs w:val="72"/>
      </w:rPr>
    </w:pPr>
    <w:r w:rsidRPr="005509A8">
      <w:rPr>
        <w:rFonts w:ascii="Arial" w:hAnsi="Arial"/>
        <w:b/>
        <w:noProof/>
        <w:color w:val="5F497A"/>
        <w:sz w:val="22"/>
        <w:szCs w:val="72"/>
      </w:rPr>
      <w:t>ESTADO DE SÃO PAULO</w:t>
    </w:r>
  </w:p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  <w:p w:rsidR="005509A8" w:rsidRPr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010B57"/>
    <w:rsid w:val="00040407"/>
    <w:rsid w:val="000457F3"/>
    <w:rsid w:val="000A7328"/>
    <w:rsid w:val="000C07C1"/>
    <w:rsid w:val="000E6E48"/>
    <w:rsid w:val="00130C78"/>
    <w:rsid w:val="00133287"/>
    <w:rsid w:val="00176A1B"/>
    <w:rsid w:val="00195452"/>
    <w:rsid w:val="001A6143"/>
    <w:rsid w:val="001C7833"/>
    <w:rsid w:val="001E6B0B"/>
    <w:rsid w:val="001F18D2"/>
    <w:rsid w:val="002122D7"/>
    <w:rsid w:val="0021532E"/>
    <w:rsid w:val="002F7013"/>
    <w:rsid w:val="00391259"/>
    <w:rsid w:val="0039471B"/>
    <w:rsid w:val="003D0F15"/>
    <w:rsid w:val="003D3D50"/>
    <w:rsid w:val="003F4323"/>
    <w:rsid w:val="004068E7"/>
    <w:rsid w:val="00414712"/>
    <w:rsid w:val="0043097A"/>
    <w:rsid w:val="00436300"/>
    <w:rsid w:val="005112D7"/>
    <w:rsid w:val="00517AC5"/>
    <w:rsid w:val="0052278F"/>
    <w:rsid w:val="005509A8"/>
    <w:rsid w:val="00564417"/>
    <w:rsid w:val="00565EE0"/>
    <w:rsid w:val="005958E7"/>
    <w:rsid w:val="005C1184"/>
    <w:rsid w:val="005D2578"/>
    <w:rsid w:val="005E1E7E"/>
    <w:rsid w:val="005F4349"/>
    <w:rsid w:val="0063591E"/>
    <w:rsid w:val="00654FCF"/>
    <w:rsid w:val="00660A50"/>
    <w:rsid w:val="006722C3"/>
    <w:rsid w:val="0069368C"/>
    <w:rsid w:val="006A5BEB"/>
    <w:rsid w:val="006E677E"/>
    <w:rsid w:val="00707828"/>
    <w:rsid w:val="00710AA7"/>
    <w:rsid w:val="00723D3C"/>
    <w:rsid w:val="007A4475"/>
    <w:rsid w:val="007D46CF"/>
    <w:rsid w:val="0080692A"/>
    <w:rsid w:val="00850F0F"/>
    <w:rsid w:val="00887546"/>
    <w:rsid w:val="008C0161"/>
    <w:rsid w:val="008C4CA8"/>
    <w:rsid w:val="0091580B"/>
    <w:rsid w:val="00964D7E"/>
    <w:rsid w:val="00992145"/>
    <w:rsid w:val="009A6B05"/>
    <w:rsid w:val="009B1E1B"/>
    <w:rsid w:val="009C1049"/>
    <w:rsid w:val="009D61BF"/>
    <w:rsid w:val="00A81D68"/>
    <w:rsid w:val="00A8296A"/>
    <w:rsid w:val="00AE67F5"/>
    <w:rsid w:val="00B1309F"/>
    <w:rsid w:val="00B709B4"/>
    <w:rsid w:val="00B8606D"/>
    <w:rsid w:val="00BC7D6C"/>
    <w:rsid w:val="00BF482E"/>
    <w:rsid w:val="00C53532"/>
    <w:rsid w:val="00C53EDC"/>
    <w:rsid w:val="00C74388"/>
    <w:rsid w:val="00CA2FE7"/>
    <w:rsid w:val="00CA3360"/>
    <w:rsid w:val="00CA6AF9"/>
    <w:rsid w:val="00CF0813"/>
    <w:rsid w:val="00D23156"/>
    <w:rsid w:val="00E11D6F"/>
    <w:rsid w:val="00E25568"/>
    <w:rsid w:val="00E35874"/>
    <w:rsid w:val="00E44A41"/>
    <w:rsid w:val="00E60446"/>
    <w:rsid w:val="00E92843"/>
    <w:rsid w:val="00E977D3"/>
    <w:rsid w:val="00EB567D"/>
    <w:rsid w:val="00EC616D"/>
    <w:rsid w:val="00EE77C1"/>
    <w:rsid w:val="00F452D1"/>
    <w:rsid w:val="00F549B0"/>
    <w:rsid w:val="00F71021"/>
    <w:rsid w:val="00F93B50"/>
    <w:rsid w:val="00FD1ED6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B976-065B-44BB-ACC6-1FB6672B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59</cp:revision>
  <cp:lastPrinted>2022-03-28T12:43:00Z</cp:lastPrinted>
  <dcterms:created xsi:type="dcterms:W3CDTF">2020-04-16T23:50:00Z</dcterms:created>
  <dcterms:modified xsi:type="dcterms:W3CDTF">2022-05-12T12:09:00Z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