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B791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18 de maio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B791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C3EDA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B791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C3EDA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1</w:t>
      </w:r>
      <w:r w:rsidR="00AC3EDA">
        <w:rPr>
          <w:rFonts w:ascii="Times New Roman" w:hAnsi="Times New Roman"/>
          <w:snapToGrid w:val="0"/>
          <w:szCs w:val="24"/>
        </w:rPr>
        <w:t>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B791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B791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5B791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B791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91/2022 - </w:t>
      </w:r>
      <w:r w:rsidRPr="00322C9F">
        <w:rPr>
          <w:rFonts w:ascii="Times New Roman" w:hAnsi="Times New Roman"/>
          <w:b/>
          <w:szCs w:val="24"/>
        </w:rPr>
        <w:t>Proc. leg. nº 2703/2022</w:t>
      </w:r>
    </w:p>
    <w:p w:rsidR="00322C9F" w:rsidRPr="00BB1EEA" w:rsidRDefault="005B791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5B791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e</w:t>
      </w:r>
      <w:r>
        <w:rPr>
          <w:rFonts w:ascii="Times New Roman" w:hAnsi="Times New Roman"/>
          <w:bCs/>
          <w:i/>
          <w:szCs w:val="24"/>
        </w:rPr>
        <w:t xml:space="preserve"> ao Secretário de Obras e Serviços Públicos, para que envidem esforços objetivando a execução de galerias de águas pluviais na extensão da rua Capivari, Vila São Cristóvão.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C70E55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C3EDA" w:rsidRDefault="00AC3EDA" w:rsidP="00AC3EDA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Exma. </w:t>
      </w:r>
      <w:proofErr w:type="gramStart"/>
      <w:r>
        <w:rPr>
          <w:rFonts w:ascii="Times New Roman" w:hAnsi="Times New Roman"/>
          <w:bCs/>
          <w:szCs w:val="26"/>
        </w:rPr>
        <w:t>Sra.</w:t>
      </w:r>
      <w:proofErr w:type="gramEnd"/>
    </w:p>
    <w:p w:rsidR="00AC3EDA" w:rsidRDefault="00AC3EDA" w:rsidP="00AC3EDA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GODOY VILAS BOAS</w:t>
      </w:r>
    </w:p>
    <w:p w:rsidR="00AC3EDA" w:rsidRDefault="00AC3EDA" w:rsidP="00AC3EDA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AC3EDA" w:rsidRDefault="00AC3EDA" w:rsidP="00AC3ED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AC3EDA" w:rsidP="00AC3EDA">
      <w:pPr>
        <w:widowControl w:val="0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916" w:rsidRDefault="005B7916">
      <w:r>
        <w:separator/>
      </w:r>
    </w:p>
  </w:endnote>
  <w:endnote w:type="continuationSeparator" w:id="0">
    <w:p w:rsidR="005B7916" w:rsidRDefault="005B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B791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B791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916" w:rsidRDefault="005B7916">
      <w:r>
        <w:separator/>
      </w:r>
    </w:p>
  </w:footnote>
  <w:footnote w:type="continuationSeparator" w:id="0">
    <w:p w:rsidR="005B7916" w:rsidRDefault="005B7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B791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1608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B791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B791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B791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1312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B791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62753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B7916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C3ED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C1A8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C1A8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C1A8B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BA4AE-8B78-4127-89D7-8B2D8B189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2022-05-18T19:05:00Z</dcterms:modified>
</cp:coreProperties>
</file>