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D663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D66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A2EC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D66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A2EC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A2ECC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D66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D66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D66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D663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72/2022 - </w:t>
      </w:r>
      <w:r w:rsidRPr="00322C9F">
        <w:rPr>
          <w:rFonts w:ascii="Times New Roman" w:hAnsi="Times New Roman"/>
          <w:b/>
          <w:szCs w:val="24"/>
        </w:rPr>
        <w:t>Proc. leg. nº 2193/2022</w:t>
      </w:r>
    </w:p>
    <w:p w:rsidR="00322C9F" w:rsidRPr="00BB1EEA" w:rsidRDefault="00BD663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BD663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à </w:t>
      </w:r>
      <w:r>
        <w:rPr>
          <w:rFonts w:ascii="Times New Roman" w:hAnsi="Times New Roman"/>
          <w:bCs/>
          <w:i/>
          <w:szCs w:val="24"/>
        </w:rPr>
        <w:t>corporação e aos membros da Guarda Civil Municipal de Valinhos pelos atos de bravura que resultaram no salvamento de uma bebê de sete dias de vida.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2ECC" w:rsidRDefault="004A2ECC" w:rsidP="004A2E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2ECC" w:rsidRDefault="004A2ECC" w:rsidP="004A2E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2ECC" w:rsidRDefault="004A2ECC" w:rsidP="004A2E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2ECC" w:rsidRDefault="004A2ECC" w:rsidP="004A2EC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4A2ECC" w:rsidRDefault="00616AE9" w:rsidP="004A2EC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VAGNER LAPRESA</w:t>
      </w:r>
      <w:bookmarkStart w:id="0" w:name="_GoBack"/>
      <w:bookmarkEnd w:id="0"/>
    </w:p>
    <w:p w:rsidR="004A2ECC" w:rsidRDefault="004A2ECC" w:rsidP="004A2EC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Guarda Civil Municipal</w:t>
      </w:r>
    </w:p>
    <w:p w:rsidR="00F76EAB" w:rsidRPr="00812741" w:rsidRDefault="004A2ECC" w:rsidP="004A2EC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36" w:rsidRDefault="00BD6636">
      <w:r>
        <w:separator/>
      </w:r>
    </w:p>
  </w:endnote>
  <w:endnote w:type="continuationSeparator" w:id="0">
    <w:p w:rsidR="00BD6636" w:rsidRDefault="00BD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D663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D663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36" w:rsidRDefault="00BD6636">
      <w:r>
        <w:separator/>
      </w:r>
    </w:p>
  </w:footnote>
  <w:footnote w:type="continuationSeparator" w:id="0">
    <w:p w:rsidR="00BD6636" w:rsidRDefault="00BD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D66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8058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D66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D663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D663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D663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4605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2ECC"/>
    <w:rsid w:val="004E3236"/>
    <w:rsid w:val="005408CC"/>
    <w:rsid w:val="00541AFB"/>
    <w:rsid w:val="005C7621"/>
    <w:rsid w:val="00616AE9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6636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B06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B06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B069D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7C6E-473C-4725-8A74-CDB0C51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2022-04-25T17:38:00Z</dcterms:modified>
</cp:coreProperties>
</file>