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13" w:rsidRPr="00506113" w:rsidRDefault="00202490" w:rsidP="00DE642F">
      <w:pPr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r w:rsidRPr="00506113">
        <w:rPr>
          <w:rFonts w:cs="Arial"/>
          <w:b/>
          <w:bCs/>
          <w:caps/>
          <w:color w:val="000000"/>
          <w:szCs w:val="24"/>
          <w:u w:val="single"/>
        </w:rPr>
        <w:t xml:space="preserve">ATO Nº </w:t>
      </w:r>
      <w:r w:rsidR="003733AF">
        <w:rPr>
          <w:rFonts w:cs="Arial"/>
          <w:b/>
          <w:bCs/>
          <w:caps/>
          <w:color w:val="000000"/>
          <w:szCs w:val="24"/>
          <w:u w:val="single"/>
        </w:rPr>
        <w:t>0</w:t>
      </w:r>
      <w:r w:rsidRPr="00506113">
        <w:rPr>
          <w:rFonts w:cs="Arial"/>
          <w:b/>
          <w:bCs/>
          <w:caps/>
          <w:color w:val="000000"/>
          <w:szCs w:val="24"/>
          <w:u w:val="single"/>
        </w:rPr>
        <w:t>9, DE 14 de abril de 2022.</w:t>
      </w:r>
    </w:p>
    <w:p w:rsidR="00506113" w:rsidRPr="00506113" w:rsidRDefault="00506113" w:rsidP="00DE642F">
      <w:pPr>
        <w:ind w:left="2694" w:firstLine="2552"/>
        <w:jc w:val="both"/>
        <w:rPr>
          <w:rFonts w:cs="Arial"/>
          <w:b/>
          <w:bCs/>
          <w:color w:val="000000"/>
          <w:szCs w:val="24"/>
        </w:rPr>
      </w:pPr>
    </w:p>
    <w:p w:rsidR="00506113" w:rsidRPr="00506113" w:rsidRDefault="003733AF" w:rsidP="00506113">
      <w:pPr>
        <w:spacing w:line="360" w:lineRule="auto"/>
        <w:ind w:left="2552"/>
        <w:jc w:val="both"/>
        <w:rPr>
          <w:rFonts w:cs="Arial"/>
          <w:b/>
          <w:bCs/>
          <w:color w:val="000000"/>
          <w:szCs w:val="24"/>
        </w:rPr>
      </w:pPr>
      <w:r w:rsidRPr="003733AF">
        <w:rPr>
          <w:rFonts w:cs="Arial"/>
          <w:b/>
          <w:bCs/>
          <w:color w:val="000000"/>
          <w:szCs w:val="24"/>
        </w:rPr>
        <w:t xml:space="preserve">Cria e compõe Comissão Especial </w:t>
      </w:r>
      <w:r w:rsidR="000A14DF">
        <w:rPr>
          <w:rFonts w:cs="Arial"/>
          <w:b/>
          <w:bCs/>
          <w:color w:val="000000"/>
          <w:szCs w:val="24"/>
        </w:rPr>
        <w:t>para a</w:t>
      </w:r>
      <w:r w:rsidRPr="003733AF">
        <w:rPr>
          <w:rFonts w:cs="Arial"/>
          <w:b/>
          <w:bCs/>
          <w:color w:val="000000"/>
          <w:szCs w:val="24"/>
        </w:rPr>
        <w:t xml:space="preserve">nálise e </w:t>
      </w:r>
      <w:r w:rsidR="000A14DF">
        <w:rPr>
          <w:rFonts w:cs="Arial"/>
          <w:b/>
          <w:bCs/>
          <w:color w:val="000000"/>
          <w:szCs w:val="24"/>
        </w:rPr>
        <w:t>r</w:t>
      </w:r>
      <w:r w:rsidRPr="003733AF">
        <w:rPr>
          <w:rFonts w:cs="Arial"/>
          <w:b/>
          <w:bCs/>
          <w:color w:val="000000"/>
          <w:szCs w:val="24"/>
        </w:rPr>
        <w:t xml:space="preserve">egulamentação de </w:t>
      </w:r>
      <w:r w:rsidR="000A14DF">
        <w:rPr>
          <w:rFonts w:cs="Arial"/>
          <w:b/>
          <w:bCs/>
          <w:color w:val="000000"/>
          <w:szCs w:val="24"/>
        </w:rPr>
        <w:t>e</w:t>
      </w:r>
      <w:r w:rsidRPr="003733AF">
        <w:rPr>
          <w:rFonts w:cs="Arial"/>
          <w:b/>
          <w:bCs/>
          <w:color w:val="000000"/>
          <w:szCs w:val="24"/>
        </w:rPr>
        <w:t xml:space="preserve">mendas </w:t>
      </w:r>
      <w:r w:rsidR="000A14DF">
        <w:rPr>
          <w:rFonts w:cs="Arial"/>
          <w:b/>
          <w:bCs/>
          <w:color w:val="000000"/>
          <w:szCs w:val="24"/>
        </w:rPr>
        <w:t>p</w:t>
      </w:r>
      <w:r w:rsidRPr="003733AF">
        <w:rPr>
          <w:rFonts w:cs="Arial"/>
          <w:b/>
          <w:bCs/>
          <w:color w:val="000000"/>
          <w:szCs w:val="24"/>
        </w:rPr>
        <w:t xml:space="preserve">arlamentares </w:t>
      </w:r>
      <w:r w:rsidR="000A14DF">
        <w:rPr>
          <w:rFonts w:cs="Arial"/>
          <w:b/>
          <w:bCs/>
          <w:color w:val="000000"/>
          <w:szCs w:val="24"/>
        </w:rPr>
        <w:t>i</w:t>
      </w:r>
      <w:r w:rsidRPr="003733AF">
        <w:rPr>
          <w:rFonts w:cs="Arial"/>
          <w:b/>
          <w:bCs/>
          <w:color w:val="000000"/>
          <w:szCs w:val="24"/>
        </w:rPr>
        <w:t>ndividuais na forma que especifica.</w:t>
      </w:r>
    </w:p>
    <w:p w:rsidR="00506113" w:rsidRDefault="00506113" w:rsidP="00DE642F">
      <w:pPr>
        <w:ind w:firstLine="2552"/>
        <w:jc w:val="both"/>
        <w:rPr>
          <w:rFonts w:cs="Arial"/>
          <w:b/>
          <w:szCs w:val="24"/>
        </w:rPr>
      </w:pPr>
    </w:p>
    <w:p w:rsidR="00DE642F" w:rsidRDefault="00DE642F" w:rsidP="00DE642F">
      <w:pPr>
        <w:ind w:firstLine="2552"/>
        <w:jc w:val="both"/>
        <w:rPr>
          <w:rFonts w:cs="Arial"/>
          <w:b/>
          <w:szCs w:val="24"/>
        </w:rPr>
      </w:pPr>
    </w:p>
    <w:p w:rsidR="00DE642F" w:rsidRPr="00506113" w:rsidRDefault="00DE642F" w:rsidP="00DE642F">
      <w:pPr>
        <w:ind w:firstLine="2552"/>
        <w:jc w:val="both"/>
        <w:rPr>
          <w:rFonts w:cs="Arial"/>
          <w:b/>
          <w:szCs w:val="24"/>
        </w:rPr>
      </w:pPr>
    </w:p>
    <w:p w:rsidR="00506113" w:rsidRPr="00506113" w:rsidRDefault="00202490" w:rsidP="00506113">
      <w:pPr>
        <w:spacing w:line="360" w:lineRule="auto"/>
        <w:ind w:firstLine="2552"/>
        <w:jc w:val="both"/>
        <w:rPr>
          <w:rFonts w:cs="Arial"/>
          <w:szCs w:val="24"/>
        </w:rPr>
      </w:pPr>
      <w:r w:rsidRPr="00506113">
        <w:rPr>
          <w:rFonts w:cs="Arial"/>
          <w:b/>
          <w:szCs w:val="24"/>
        </w:rPr>
        <w:t>A MESA DIRETORA DA CÂMARA MUNICIPAL</w:t>
      </w:r>
      <w:r w:rsidRPr="00506113">
        <w:rPr>
          <w:rFonts w:cs="Arial"/>
          <w:szCs w:val="24"/>
        </w:rPr>
        <w:t>, no uso das atribuições legais, com fundamento no art. 27, I, da Lei Orgânica do Município,</w:t>
      </w:r>
    </w:p>
    <w:p w:rsidR="00506113" w:rsidRPr="00506113" w:rsidRDefault="00506113" w:rsidP="00DE642F">
      <w:pPr>
        <w:ind w:firstLine="2552"/>
        <w:jc w:val="both"/>
        <w:rPr>
          <w:rFonts w:cs="Arial"/>
          <w:szCs w:val="24"/>
        </w:rPr>
      </w:pPr>
    </w:p>
    <w:p w:rsidR="00506113" w:rsidRPr="00FF472A" w:rsidRDefault="00202490" w:rsidP="00506113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FF472A">
        <w:rPr>
          <w:rFonts w:cs="Arial"/>
          <w:b/>
          <w:szCs w:val="24"/>
        </w:rPr>
        <w:t>RESOLVE:</w:t>
      </w:r>
    </w:p>
    <w:p w:rsidR="00506113" w:rsidRPr="00FF472A" w:rsidRDefault="00506113" w:rsidP="00DE642F">
      <w:pPr>
        <w:ind w:firstLine="2552"/>
        <w:jc w:val="both"/>
        <w:rPr>
          <w:rFonts w:cs="Arial"/>
          <w:szCs w:val="24"/>
        </w:rPr>
      </w:pPr>
    </w:p>
    <w:p w:rsidR="00506113" w:rsidRDefault="00202490" w:rsidP="00506113">
      <w:pPr>
        <w:spacing w:line="360" w:lineRule="auto"/>
        <w:ind w:firstLine="2552"/>
        <w:jc w:val="both"/>
        <w:rPr>
          <w:rFonts w:cs="Arial"/>
          <w:bCs/>
          <w:color w:val="000000"/>
          <w:szCs w:val="24"/>
        </w:rPr>
      </w:pPr>
      <w:r w:rsidRPr="000A14DF">
        <w:rPr>
          <w:rFonts w:cs="Arial"/>
          <w:b/>
          <w:szCs w:val="24"/>
        </w:rPr>
        <w:t>Art. 1º</w:t>
      </w:r>
      <w:r w:rsidRPr="000A14DF">
        <w:rPr>
          <w:rFonts w:cs="Arial"/>
          <w:szCs w:val="24"/>
        </w:rPr>
        <w:t xml:space="preserve"> </w:t>
      </w:r>
      <w:r w:rsidR="003733AF" w:rsidRPr="003733AF">
        <w:rPr>
          <w:rFonts w:cs="Arial"/>
          <w:szCs w:val="24"/>
        </w:rPr>
        <w:t xml:space="preserve">É criada </w:t>
      </w:r>
      <w:r w:rsidR="003733AF" w:rsidRPr="003733AF">
        <w:rPr>
          <w:rFonts w:cs="Arial"/>
          <w:bCs/>
          <w:color w:val="000000"/>
          <w:szCs w:val="24"/>
        </w:rPr>
        <w:t xml:space="preserve">Comissão Especial </w:t>
      </w:r>
      <w:r w:rsidR="003733AF">
        <w:rPr>
          <w:rFonts w:cs="Arial"/>
          <w:bCs/>
          <w:color w:val="000000"/>
          <w:szCs w:val="24"/>
        </w:rPr>
        <w:t>para a</w:t>
      </w:r>
      <w:r w:rsidR="003733AF" w:rsidRPr="003733AF">
        <w:rPr>
          <w:rFonts w:cs="Arial"/>
          <w:bCs/>
          <w:color w:val="000000"/>
          <w:szCs w:val="24"/>
        </w:rPr>
        <w:t xml:space="preserve">nálise e </w:t>
      </w:r>
      <w:r w:rsidR="003733AF">
        <w:rPr>
          <w:rFonts w:cs="Arial"/>
          <w:bCs/>
          <w:color w:val="000000"/>
          <w:szCs w:val="24"/>
        </w:rPr>
        <w:t>r</w:t>
      </w:r>
      <w:r w:rsidR="003733AF" w:rsidRPr="003733AF">
        <w:rPr>
          <w:rFonts w:cs="Arial"/>
          <w:bCs/>
          <w:color w:val="000000"/>
          <w:szCs w:val="24"/>
        </w:rPr>
        <w:t xml:space="preserve">egulamentação </w:t>
      </w:r>
      <w:r w:rsidR="003733AF">
        <w:rPr>
          <w:rFonts w:cs="Arial"/>
          <w:bCs/>
          <w:color w:val="000000"/>
          <w:szCs w:val="24"/>
        </w:rPr>
        <w:t>com relação às e</w:t>
      </w:r>
      <w:r w:rsidR="003733AF" w:rsidRPr="003733AF">
        <w:rPr>
          <w:rFonts w:cs="Arial"/>
          <w:bCs/>
          <w:color w:val="000000"/>
          <w:szCs w:val="24"/>
        </w:rPr>
        <w:t xml:space="preserve">mendas </w:t>
      </w:r>
      <w:r w:rsidR="003733AF">
        <w:rPr>
          <w:rFonts w:cs="Arial"/>
          <w:bCs/>
          <w:color w:val="000000"/>
          <w:szCs w:val="24"/>
        </w:rPr>
        <w:t>p</w:t>
      </w:r>
      <w:r w:rsidR="003733AF" w:rsidRPr="003733AF">
        <w:rPr>
          <w:rFonts w:cs="Arial"/>
          <w:bCs/>
          <w:color w:val="000000"/>
          <w:szCs w:val="24"/>
        </w:rPr>
        <w:t xml:space="preserve">arlamentares </w:t>
      </w:r>
      <w:r w:rsidR="003733AF">
        <w:rPr>
          <w:rFonts w:cs="Arial"/>
          <w:bCs/>
          <w:color w:val="000000"/>
          <w:szCs w:val="24"/>
        </w:rPr>
        <w:t>i</w:t>
      </w:r>
      <w:r w:rsidR="003733AF" w:rsidRPr="003733AF">
        <w:rPr>
          <w:rFonts w:cs="Arial"/>
          <w:bCs/>
          <w:color w:val="000000"/>
          <w:szCs w:val="24"/>
        </w:rPr>
        <w:t>ndividuais</w:t>
      </w:r>
      <w:r w:rsidR="003733AF">
        <w:rPr>
          <w:rFonts w:cs="Arial"/>
          <w:bCs/>
          <w:color w:val="000000"/>
          <w:szCs w:val="24"/>
        </w:rPr>
        <w:t xml:space="preserve"> instituídas pela Emenda à Lei Orgânica do Município nº </w:t>
      </w:r>
      <w:r w:rsidR="00DE642F">
        <w:rPr>
          <w:rFonts w:cs="Arial"/>
          <w:bCs/>
          <w:color w:val="000000"/>
          <w:szCs w:val="24"/>
        </w:rPr>
        <w:t xml:space="preserve">56, de 11 de fevereiro de 2020, </w:t>
      </w:r>
      <w:r w:rsidR="003733AF">
        <w:rPr>
          <w:rFonts w:cs="Arial"/>
          <w:bCs/>
          <w:color w:val="000000"/>
          <w:szCs w:val="24"/>
        </w:rPr>
        <w:t>composta na seguinte conformidade:</w:t>
      </w:r>
    </w:p>
    <w:p w:rsidR="003733AF" w:rsidRPr="00DE642F" w:rsidRDefault="003733AF" w:rsidP="00DE642F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proofErr w:type="gramStart"/>
      <w:r w:rsidRPr="00DE642F">
        <w:rPr>
          <w:rFonts w:cs="Arial"/>
          <w:bCs/>
          <w:color w:val="000000"/>
          <w:szCs w:val="24"/>
        </w:rPr>
        <w:t>coordenador</w:t>
      </w:r>
      <w:proofErr w:type="gramEnd"/>
      <w:r w:rsidRPr="00DE642F">
        <w:rPr>
          <w:rFonts w:cs="Arial"/>
          <w:bCs/>
          <w:color w:val="000000"/>
          <w:szCs w:val="24"/>
        </w:rPr>
        <w:t>:</w:t>
      </w:r>
      <w:r w:rsidR="00DE642F">
        <w:rPr>
          <w:rFonts w:cs="Arial"/>
          <w:bCs/>
          <w:color w:val="000000"/>
          <w:szCs w:val="24"/>
        </w:rPr>
        <w:t xml:space="preserve"> </w:t>
      </w:r>
      <w:r w:rsidRPr="00DE642F">
        <w:rPr>
          <w:rFonts w:cs="Arial"/>
          <w:bCs/>
          <w:color w:val="000000"/>
          <w:szCs w:val="24"/>
        </w:rPr>
        <w:t xml:space="preserve">vereador </w:t>
      </w:r>
      <w:proofErr w:type="spellStart"/>
      <w:r w:rsidRPr="00DE642F">
        <w:rPr>
          <w:rFonts w:cs="Arial"/>
          <w:bCs/>
          <w:color w:val="000000"/>
          <w:szCs w:val="24"/>
        </w:rPr>
        <w:t>Antonio</w:t>
      </w:r>
      <w:proofErr w:type="spellEnd"/>
      <w:r w:rsidRPr="00DE642F">
        <w:rPr>
          <w:rFonts w:cs="Arial"/>
          <w:bCs/>
          <w:color w:val="000000"/>
          <w:szCs w:val="24"/>
        </w:rPr>
        <w:t xml:space="preserve"> Soares Gomes Filho;</w:t>
      </w:r>
    </w:p>
    <w:p w:rsidR="003733AF" w:rsidRPr="003733AF" w:rsidRDefault="003733AF" w:rsidP="003733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proofErr w:type="gramStart"/>
      <w:r>
        <w:rPr>
          <w:rFonts w:cs="Arial"/>
          <w:bCs/>
          <w:color w:val="000000"/>
          <w:szCs w:val="24"/>
        </w:rPr>
        <w:t>representantes</w:t>
      </w:r>
      <w:proofErr w:type="gramEnd"/>
      <w:r>
        <w:rPr>
          <w:rFonts w:cs="Arial"/>
          <w:bCs/>
          <w:color w:val="000000"/>
          <w:szCs w:val="24"/>
        </w:rPr>
        <w:t xml:space="preserve"> dos </w:t>
      </w:r>
      <w:r w:rsidR="00DE642F">
        <w:rPr>
          <w:rFonts w:cs="Arial"/>
          <w:bCs/>
          <w:color w:val="000000"/>
          <w:szCs w:val="24"/>
        </w:rPr>
        <w:t xml:space="preserve">vereadores </w:t>
      </w:r>
      <w:r>
        <w:rPr>
          <w:rFonts w:cs="Arial"/>
          <w:bCs/>
          <w:color w:val="000000"/>
          <w:szCs w:val="24"/>
        </w:rPr>
        <w:t xml:space="preserve">membros da Comissão </w:t>
      </w:r>
      <w:r w:rsidR="00DE642F">
        <w:rPr>
          <w:rFonts w:cs="Arial"/>
          <w:bCs/>
          <w:color w:val="000000"/>
          <w:szCs w:val="24"/>
        </w:rPr>
        <w:t xml:space="preserve">Permanente </w:t>
      </w:r>
      <w:r>
        <w:rPr>
          <w:rFonts w:cs="Arial"/>
          <w:bCs/>
          <w:color w:val="000000"/>
          <w:szCs w:val="24"/>
        </w:rPr>
        <w:t>de Finanças e Orçamento</w:t>
      </w:r>
      <w:r w:rsidR="00DE642F">
        <w:rPr>
          <w:rFonts w:cs="Arial"/>
          <w:bCs/>
          <w:color w:val="000000"/>
          <w:szCs w:val="24"/>
        </w:rPr>
        <w:t xml:space="preserve"> da Câmara</w:t>
      </w:r>
      <w:r>
        <w:rPr>
          <w:rFonts w:cs="Arial"/>
          <w:bCs/>
          <w:color w:val="000000"/>
          <w:szCs w:val="24"/>
        </w:rPr>
        <w:t>:</w:t>
      </w:r>
    </w:p>
    <w:p w:rsidR="003733AF" w:rsidRDefault="003733AF" w:rsidP="003733AF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="Arial"/>
          <w:szCs w:val="24"/>
        </w:rPr>
      </w:pPr>
      <w:r w:rsidRPr="003733AF">
        <w:rPr>
          <w:rFonts w:cs="Arial"/>
          <w:szCs w:val="24"/>
        </w:rPr>
        <w:t xml:space="preserve">Alex </w:t>
      </w:r>
      <w:proofErr w:type="spellStart"/>
      <w:r w:rsidRPr="003733AF">
        <w:rPr>
          <w:rFonts w:cs="Arial"/>
          <w:szCs w:val="24"/>
        </w:rPr>
        <w:t>Tumentseff</w:t>
      </w:r>
      <w:proofErr w:type="spellEnd"/>
      <w:r w:rsidR="00DE642F">
        <w:rPr>
          <w:rFonts w:cs="Arial"/>
          <w:szCs w:val="24"/>
        </w:rPr>
        <w:t>, Chefe de Gabinete de Vereador</w:t>
      </w:r>
      <w:r>
        <w:rPr>
          <w:rFonts w:cs="Arial"/>
          <w:szCs w:val="24"/>
        </w:rPr>
        <w:t>;</w:t>
      </w:r>
    </w:p>
    <w:p w:rsidR="003733AF" w:rsidRPr="003733AF" w:rsidRDefault="003733AF" w:rsidP="003733AF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="Arial"/>
          <w:szCs w:val="24"/>
        </w:rPr>
      </w:pPr>
      <w:r w:rsidRPr="003733AF">
        <w:rPr>
          <w:rFonts w:cs="Arial"/>
          <w:szCs w:val="24"/>
        </w:rPr>
        <w:t xml:space="preserve">Bruna Caroline Domingues </w:t>
      </w:r>
      <w:proofErr w:type="spellStart"/>
      <w:r w:rsidRPr="003733AF">
        <w:rPr>
          <w:rFonts w:cs="Arial"/>
          <w:szCs w:val="24"/>
        </w:rPr>
        <w:t>Ploch</w:t>
      </w:r>
      <w:proofErr w:type="spellEnd"/>
      <w:r w:rsidR="00DE642F">
        <w:rPr>
          <w:rFonts w:cs="Arial"/>
          <w:szCs w:val="24"/>
        </w:rPr>
        <w:t>, Chefe de Gabinete de Vereador</w:t>
      </w:r>
      <w:r>
        <w:rPr>
          <w:rFonts w:cs="Arial"/>
          <w:szCs w:val="24"/>
        </w:rPr>
        <w:t>;</w:t>
      </w:r>
    </w:p>
    <w:p w:rsidR="003733AF" w:rsidRDefault="003733AF" w:rsidP="003733AF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="Arial"/>
          <w:szCs w:val="24"/>
        </w:rPr>
      </w:pPr>
      <w:r w:rsidRPr="003733AF">
        <w:rPr>
          <w:rFonts w:cs="Arial"/>
          <w:szCs w:val="24"/>
        </w:rPr>
        <w:t>Eduardo Matias</w:t>
      </w:r>
      <w:r w:rsidR="00DE642F">
        <w:rPr>
          <w:rFonts w:cs="Arial"/>
          <w:szCs w:val="24"/>
        </w:rPr>
        <w:t>, Chefe de Gabinete de Vereador</w:t>
      </w:r>
      <w:r>
        <w:rPr>
          <w:rFonts w:cs="Arial"/>
          <w:szCs w:val="24"/>
        </w:rPr>
        <w:t>;</w:t>
      </w:r>
    </w:p>
    <w:p w:rsidR="003733AF" w:rsidRDefault="003733AF" w:rsidP="003733AF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="Arial"/>
          <w:szCs w:val="24"/>
        </w:rPr>
      </w:pPr>
      <w:r w:rsidRPr="003733AF">
        <w:rPr>
          <w:rFonts w:cs="Arial"/>
          <w:szCs w:val="24"/>
        </w:rPr>
        <w:t>Monica Viviane Faria Dantas</w:t>
      </w:r>
      <w:r w:rsidR="00DE642F">
        <w:rPr>
          <w:rFonts w:cs="Arial"/>
          <w:szCs w:val="24"/>
        </w:rPr>
        <w:t>, Chefe de Gabinete de Vereador</w:t>
      </w:r>
      <w:r>
        <w:rPr>
          <w:rFonts w:cs="Arial"/>
          <w:szCs w:val="24"/>
        </w:rPr>
        <w:t>;</w:t>
      </w:r>
    </w:p>
    <w:p w:rsidR="003733AF" w:rsidRDefault="003733AF" w:rsidP="003733AF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="Arial"/>
          <w:szCs w:val="24"/>
        </w:rPr>
      </w:pPr>
      <w:r w:rsidRPr="003733AF">
        <w:rPr>
          <w:rFonts w:cs="Arial"/>
          <w:szCs w:val="24"/>
        </w:rPr>
        <w:t>Valdir Aguiar de Souza</w:t>
      </w:r>
      <w:r w:rsidR="00DE642F">
        <w:rPr>
          <w:rFonts w:cs="Arial"/>
          <w:szCs w:val="24"/>
        </w:rPr>
        <w:t>, Chefe de Gabinete de Vereador</w:t>
      </w:r>
      <w:r>
        <w:rPr>
          <w:rFonts w:cs="Arial"/>
          <w:szCs w:val="24"/>
        </w:rPr>
        <w:t>;</w:t>
      </w:r>
    </w:p>
    <w:p w:rsidR="000A14DF" w:rsidRPr="003733AF" w:rsidRDefault="000A14DF" w:rsidP="000A14DF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proofErr w:type="gramStart"/>
      <w:r>
        <w:rPr>
          <w:rFonts w:cs="Arial"/>
          <w:bCs/>
          <w:color w:val="000000"/>
          <w:szCs w:val="24"/>
        </w:rPr>
        <w:t>representante</w:t>
      </w:r>
      <w:proofErr w:type="gramEnd"/>
      <w:r>
        <w:rPr>
          <w:rFonts w:cs="Arial"/>
          <w:bCs/>
          <w:color w:val="000000"/>
          <w:szCs w:val="24"/>
        </w:rPr>
        <w:t xml:space="preserve"> do Departamento Legislativo e de Expediente da Câmara:</w:t>
      </w:r>
    </w:p>
    <w:p w:rsidR="000A14DF" w:rsidRDefault="000A14DF" w:rsidP="000A14DF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Rafael Alves Rodrigues, Analista Técnico Legislativo;</w:t>
      </w:r>
    </w:p>
    <w:p w:rsidR="000A14DF" w:rsidRPr="003733AF" w:rsidRDefault="000A14DF" w:rsidP="000A14DF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proofErr w:type="gramStart"/>
      <w:r>
        <w:rPr>
          <w:rFonts w:cs="Arial"/>
          <w:bCs/>
          <w:color w:val="000000"/>
          <w:szCs w:val="24"/>
        </w:rPr>
        <w:t>representante</w:t>
      </w:r>
      <w:proofErr w:type="gramEnd"/>
      <w:r>
        <w:rPr>
          <w:rFonts w:cs="Arial"/>
          <w:bCs/>
          <w:color w:val="000000"/>
          <w:szCs w:val="24"/>
        </w:rPr>
        <w:t xml:space="preserve"> da Procuradoria da Câmara:</w:t>
      </w:r>
    </w:p>
    <w:p w:rsidR="000A14DF" w:rsidRPr="003733AF" w:rsidRDefault="000A14DF" w:rsidP="000A14DF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Tiago Fadel </w:t>
      </w:r>
      <w:proofErr w:type="spellStart"/>
      <w:r>
        <w:rPr>
          <w:rFonts w:cs="Arial"/>
          <w:szCs w:val="24"/>
        </w:rPr>
        <w:t>Malghosian</w:t>
      </w:r>
      <w:proofErr w:type="spellEnd"/>
      <w:r>
        <w:rPr>
          <w:rFonts w:cs="Arial"/>
          <w:szCs w:val="24"/>
        </w:rPr>
        <w:t>, Procurador;</w:t>
      </w:r>
    </w:p>
    <w:p w:rsidR="00DE642F" w:rsidRPr="003733AF" w:rsidRDefault="00DE642F" w:rsidP="00DE642F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="Arial"/>
          <w:szCs w:val="24"/>
        </w:rPr>
      </w:pPr>
      <w:proofErr w:type="gramStart"/>
      <w:r>
        <w:rPr>
          <w:rFonts w:cs="Arial"/>
          <w:bCs/>
          <w:color w:val="000000"/>
          <w:szCs w:val="24"/>
        </w:rPr>
        <w:t>representante</w:t>
      </w:r>
      <w:proofErr w:type="gramEnd"/>
      <w:r>
        <w:rPr>
          <w:rFonts w:cs="Arial"/>
          <w:bCs/>
          <w:color w:val="000000"/>
          <w:szCs w:val="24"/>
        </w:rPr>
        <w:t xml:space="preserve"> do Poder Executivo Municipal:</w:t>
      </w:r>
    </w:p>
    <w:p w:rsidR="00DE642F" w:rsidRDefault="00DE642F" w:rsidP="00DE642F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="Arial"/>
          <w:szCs w:val="24"/>
        </w:rPr>
      </w:pPr>
      <w:r w:rsidRPr="003733AF">
        <w:rPr>
          <w:rFonts w:cs="Arial"/>
          <w:szCs w:val="24"/>
        </w:rPr>
        <w:t xml:space="preserve">Rebeca </w:t>
      </w:r>
      <w:proofErr w:type="spellStart"/>
      <w:r w:rsidRPr="003733AF">
        <w:rPr>
          <w:rFonts w:cs="Arial"/>
          <w:szCs w:val="24"/>
        </w:rPr>
        <w:t>Leardine</w:t>
      </w:r>
      <w:proofErr w:type="spellEnd"/>
      <w:r w:rsidRPr="003733AF">
        <w:rPr>
          <w:rFonts w:cs="Arial"/>
          <w:szCs w:val="24"/>
        </w:rPr>
        <w:t xml:space="preserve"> Quijada</w:t>
      </w:r>
      <w:r>
        <w:rPr>
          <w:rFonts w:cs="Arial"/>
          <w:szCs w:val="24"/>
        </w:rPr>
        <w:t>, Diretora de Finanças da Secretaria da Fazenda</w:t>
      </w:r>
      <w:r w:rsidR="000A14DF">
        <w:rPr>
          <w:rFonts w:cs="Arial"/>
          <w:szCs w:val="24"/>
        </w:rPr>
        <w:t xml:space="preserve"> da Prefeitura Municipal.</w:t>
      </w:r>
    </w:p>
    <w:p w:rsidR="00506113" w:rsidRDefault="00506113" w:rsidP="00DE642F">
      <w:pPr>
        <w:tabs>
          <w:tab w:val="left" w:pos="1134"/>
        </w:tabs>
        <w:ind w:left="1134"/>
        <w:jc w:val="both"/>
        <w:rPr>
          <w:rFonts w:cs="Arial"/>
          <w:szCs w:val="24"/>
        </w:rPr>
      </w:pPr>
    </w:p>
    <w:p w:rsidR="00DE642F" w:rsidRDefault="00DE642F" w:rsidP="00DE642F">
      <w:pPr>
        <w:autoSpaceDE w:val="0"/>
        <w:autoSpaceDN w:val="0"/>
        <w:adjustRightInd w:val="0"/>
        <w:spacing w:line="360" w:lineRule="auto"/>
        <w:ind w:firstLine="2552"/>
        <w:jc w:val="both"/>
        <w:rPr>
          <w:rFonts w:cs="Arial"/>
          <w:szCs w:val="24"/>
        </w:rPr>
      </w:pPr>
      <w:r w:rsidRPr="00DE642F">
        <w:rPr>
          <w:rFonts w:cs="Arial"/>
          <w:b/>
          <w:bCs/>
          <w:szCs w:val="24"/>
        </w:rPr>
        <w:lastRenderedPageBreak/>
        <w:t xml:space="preserve">Art. 2º </w:t>
      </w:r>
      <w:r w:rsidRPr="00DE642F">
        <w:rPr>
          <w:rFonts w:cs="Arial"/>
          <w:bCs/>
          <w:szCs w:val="24"/>
        </w:rPr>
        <w:t>A Comissão</w:t>
      </w:r>
      <w:r>
        <w:rPr>
          <w:rFonts w:cs="Arial"/>
          <w:szCs w:val="24"/>
        </w:rPr>
        <w:t xml:space="preserve"> se reunirá regularmente na sede da Câmara Municipal e terá prazo inicial de </w:t>
      </w:r>
      <w:r w:rsidR="00FF472A">
        <w:rPr>
          <w:rFonts w:cs="Arial"/>
          <w:szCs w:val="24"/>
        </w:rPr>
        <w:t>3</w:t>
      </w:r>
      <w:r>
        <w:rPr>
          <w:rFonts w:cs="Arial"/>
          <w:szCs w:val="24"/>
        </w:rPr>
        <w:t>0 (</w:t>
      </w:r>
      <w:r w:rsidR="00FF472A">
        <w:rPr>
          <w:rFonts w:cs="Arial"/>
          <w:szCs w:val="24"/>
        </w:rPr>
        <w:t>trinta</w:t>
      </w:r>
      <w:r>
        <w:rPr>
          <w:rFonts w:cs="Arial"/>
          <w:szCs w:val="24"/>
        </w:rPr>
        <w:t>) dias para conclusão dos trabalhos</w:t>
      </w:r>
      <w:r w:rsidR="00FF472A">
        <w:rPr>
          <w:rFonts w:cs="Arial"/>
          <w:szCs w:val="24"/>
        </w:rPr>
        <w:t>, admitida prorrogação se necessário</w:t>
      </w:r>
      <w:bookmarkStart w:id="0" w:name="_GoBack"/>
      <w:bookmarkEnd w:id="0"/>
      <w:r w:rsidR="00FF472A">
        <w:rPr>
          <w:rFonts w:cs="Arial"/>
          <w:szCs w:val="24"/>
        </w:rPr>
        <w:t>.</w:t>
      </w:r>
    </w:p>
    <w:p w:rsidR="00DE642F" w:rsidRDefault="00DE642F" w:rsidP="000A14DF">
      <w:pPr>
        <w:autoSpaceDE w:val="0"/>
        <w:autoSpaceDN w:val="0"/>
        <w:adjustRightInd w:val="0"/>
        <w:ind w:firstLine="2552"/>
        <w:jc w:val="both"/>
        <w:rPr>
          <w:rFonts w:cs="Arial"/>
          <w:szCs w:val="24"/>
        </w:rPr>
      </w:pPr>
    </w:p>
    <w:p w:rsidR="00506113" w:rsidRPr="00506113" w:rsidRDefault="00202490" w:rsidP="00506113">
      <w:pPr>
        <w:autoSpaceDE w:val="0"/>
        <w:autoSpaceDN w:val="0"/>
        <w:adjustRightInd w:val="0"/>
        <w:spacing w:line="360" w:lineRule="auto"/>
        <w:ind w:firstLine="2552"/>
        <w:jc w:val="both"/>
        <w:rPr>
          <w:rFonts w:cs="Arial"/>
          <w:szCs w:val="24"/>
        </w:rPr>
      </w:pPr>
      <w:r w:rsidRPr="000A14DF">
        <w:rPr>
          <w:rFonts w:cs="Arial"/>
          <w:b/>
          <w:bCs/>
          <w:szCs w:val="24"/>
        </w:rPr>
        <w:t xml:space="preserve">Art. </w:t>
      </w:r>
      <w:r w:rsidR="00DE642F" w:rsidRPr="000A14DF">
        <w:rPr>
          <w:rFonts w:cs="Arial"/>
          <w:b/>
          <w:bCs/>
          <w:szCs w:val="24"/>
        </w:rPr>
        <w:t>3</w:t>
      </w:r>
      <w:r w:rsidRPr="000A14DF">
        <w:rPr>
          <w:rFonts w:cs="Arial"/>
          <w:b/>
          <w:bCs/>
          <w:szCs w:val="24"/>
        </w:rPr>
        <w:t xml:space="preserve">º </w:t>
      </w:r>
      <w:r w:rsidRPr="00506113">
        <w:rPr>
          <w:rFonts w:cs="Arial"/>
          <w:szCs w:val="24"/>
        </w:rPr>
        <w:t>Este Ato entra em vigor na data de sua publicação.</w:t>
      </w:r>
    </w:p>
    <w:p w:rsidR="00506113" w:rsidRPr="00506113" w:rsidRDefault="00506113" w:rsidP="000A14DF">
      <w:pPr>
        <w:autoSpaceDE w:val="0"/>
        <w:autoSpaceDN w:val="0"/>
        <w:adjustRightInd w:val="0"/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0A14DF">
      <w:pPr>
        <w:autoSpaceDE w:val="0"/>
        <w:autoSpaceDN w:val="0"/>
        <w:adjustRightInd w:val="0"/>
        <w:ind w:firstLine="2552"/>
        <w:jc w:val="both"/>
        <w:rPr>
          <w:rFonts w:cs="Arial"/>
          <w:b/>
          <w:szCs w:val="24"/>
        </w:rPr>
      </w:pPr>
    </w:p>
    <w:p w:rsidR="00506113" w:rsidRPr="00506113" w:rsidRDefault="00202490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Câmara Municipal de Valinhos,</w:t>
      </w:r>
    </w:p>
    <w:p w:rsidR="00506113" w:rsidRPr="00506113" w:rsidRDefault="00202490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aos 14 de abril de 2022.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202490" w:rsidP="00506113">
      <w:pPr>
        <w:tabs>
          <w:tab w:val="left" w:pos="1210"/>
        </w:tabs>
        <w:jc w:val="both"/>
        <w:rPr>
          <w:rFonts w:cs="Arial"/>
          <w:szCs w:val="24"/>
        </w:rPr>
      </w:pPr>
      <w:r w:rsidRPr="00506113">
        <w:rPr>
          <w:rFonts w:cs="Arial"/>
          <w:szCs w:val="24"/>
        </w:rPr>
        <w:t>Publique-se.</w:t>
      </w:r>
    </w:p>
    <w:p w:rsidR="00506113" w:rsidRPr="00506113" w:rsidRDefault="00506113" w:rsidP="000A14DF">
      <w:pPr>
        <w:tabs>
          <w:tab w:val="left" w:pos="1210"/>
        </w:tabs>
        <w:ind w:firstLine="2835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835"/>
        <w:jc w:val="both"/>
        <w:rPr>
          <w:rFonts w:cs="Arial"/>
          <w:b/>
          <w:szCs w:val="24"/>
        </w:rPr>
      </w:pPr>
    </w:p>
    <w:p w:rsidR="00506113" w:rsidRPr="00506113" w:rsidRDefault="00202490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Franklin Duarte de Lima</w:t>
      </w:r>
    </w:p>
    <w:p w:rsidR="00506113" w:rsidRPr="00506113" w:rsidRDefault="00202490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Presidente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202490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Luiz Mayr Neto</w:t>
      </w:r>
    </w:p>
    <w:p w:rsidR="00506113" w:rsidRPr="00506113" w:rsidRDefault="00202490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1º Secretário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202490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Simone Aparecida Bellini Marcatto</w:t>
      </w:r>
    </w:p>
    <w:p w:rsidR="00506113" w:rsidRPr="00506113" w:rsidRDefault="00202490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 w:rsidRPr="00506113">
        <w:rPr>
          <w:rFonts w:cs="Arial"/>
          <w:b/>
          <w:szCs w:val="24"/>
        </w:rPr>
        <w:t>2ª Secretária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202490" w:rsidP="00506113">
      <w:pPr>
        <w:tabs>
          <w:tab w:val="left" w:pos="1210"/>
        </w:tabs>
        <w:jc w:val="both"/>
        <w:rPr>
          <w:rFonts w:cs="Arial"/>
          <w:b/>
          <w:szCs w:val="24"/>
        </w:rPr>
      </w:pPr>
      <w:r w:rsidRPr="00506113">
        <w:rPr>
          <w:rFonts w:cs="Arial"/>
          <w:szCs w:val="24"/>
        </w:rPr>
        <w:t>Publicado, mediante afixação no local de costume e encaminhado para publicação no Boletim Municipal.</w:t>
      </w: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506113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</w:p>
    <w:p w:rsidR="00506113" w:rsidRPr="00506113" w:rsidRDefault="00202490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Thiago Eduardo Galvão Capellato </w:t>
      </w:r>
    </w:p>
    <w:p w:rsidR="00506113" w:rsidRPr="00506113" w:rsidRDefault="00202490" w:rsidP="00506113">
      <w:pPr>
        <w:tabs>
          <w:tab w:val="left" w:pos="1210"/>
        </w:tabs>
        <w:ind w:firstLine="2552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Diretor </w:t>
      </w:r>
      <w:r w:rsidRPr="00506113">
        <w:rPr>
          <w:rFonts w:cs="Arial"/>
          <w:b/>
          <w:szCs w:val="24"/>
        </w:rPr>
        <w:t>Legislativo</w:t>
      </w:r>
      <w:r>
        <w:rPr>
          <w:rFonts w:cs="Arial"/>
          <w:b/>
          <w:szCs w:val="24"/>
        </w:rPr>
        <w:t xml:space="preserve"> e de Expediente</w:t>
      </w:r>
    </w:p>
    <w:p w:rsidR="00534972" w:rsidRDefault="00534972" w:rsidP="00506113"/>
    <w:p w:rsidR="00506113" w:rsidRPr="00506113" w:rsidRDefault="00506113" w:rsidP="00506113"/>
    <w:sectPr w:rsidR="00506113" w:rsidRPr="00506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28" w:rsidRDefault="00590B28">
      <w:r>
        <w:separator/>
      </w:r>
    </w:p>
  </w:endnote>
  <w:endnote w:type="continuationSeparator" w:id="0">
    <w:p w:rsidR="00590B28" w:rsidRDefault="0059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202490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F472A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F472A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RDefault="00202490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RDefault="00202490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202490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F472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F472A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RDefault="00202490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0049EF" w:rsidRDefault="00202490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28" w:rsidRDefault="00590B28">
      <w:r>
        <w:separator/>
      </w:r>
    </w:p>
  </w:footnote>
  <w:footnote w:type="continuationSeparator" w:id="0">
    <w:p w:rsidR="00590B28" w:rsidRDefault="0059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202490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046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7320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0249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0249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202490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4847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2790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20249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20249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3A53"/>
    <w:multiLevelType w:val="hybridMultilevel"/>
    <w:tmpl w:val="A4FCE668"/>
    <w:lvl w:ilvl="0" w:tplc="C346EAD6">
      <w:start w:val="1"/>
      <w:numFmt w:val="upperRoman"/>
      <w:lvlText w:val="%1-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A14DF"/>
    <w:rsid w:val="000F7939"/>
    <w:rsid w:val="00103936"/>
    <w:rsid w:val="00154E6D"/>
    <w:rsid w:val="00166047"/>
    <w:rsid w:val="001724B0"/>
    <w:rsid w:val="00187E11"/>
    <w:rsid w:val="001A68A6"/>
    <w:rsid w:val="001F549A"/>
    <w:rsid w:val="00202490"/>
    <w:rsid w:val="00203FA5"/>
    <w:rsid w:val="00227418"/>
    <w:rsid w:val="002406D6"/>
    <w:rsid w:val="00265627"/>
    <w:rsid w:val="00286E70"/>
    <w:rsid w:val="002B58CC"/>
    <w:rsid w:val="002F0A6A"/>
    <w:rsid w:val="003733AF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06113"/>
    <w:rsid w:val="00511353"/>
    <w:rsid w:val="00534972"/>
    <w:rsid w:val="00540457"/>
    <w:rsid w:val="005408CC"/>
    <w:rsid w:val="00590B28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C6744"/>
    <w:rsid w:val="00CD5241"/>
    <w:rsid w:val="00CE42E0"/>
    <w:rsid w:val="00CE5346"/>
    <w:rsid w:val="00CF3EAC"/>
    <w:rsid w:val="00D5240E"/>
    <w:rsid w:val="00D75C75"/>
    <w:rsid w:val="00DB4810"/>
    <w:rsid w:val="00DE642F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73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73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dcterms:created xsi:type="dcterms:W3CDTF">2022-02-01T19:59:00Z</dcterms:created>
  <dcterms:modified xsi:type="dcterms:W3CDTF">2022-04-14T13:40:00Z</dcterms:modified>
</cp:coreProperties>
</file>