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4363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537B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B5E1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4363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B5E1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95683E" w:rsidRPr="0095683E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B5E1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4363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4363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4363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B5E15" w:rsidRDefault="003B5E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B5E15" w:rsidRDefault="003B5E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B5E15" w:rsidRDefault="003B5E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4363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50/2022 - </w:t>
      </w:r>
      <w:r w:rsidRPr="00322C9F">
        <w:rPr>
          <w:rFonts w:ascii="Times New Roman" w:hAnsi="Times New Roman"/>
          <w:b/>
          <w:szCs w:val="24"/>
        </w:rPr>
        <w:t>Proc. leg. nº 1612/2022</w:t>
      </w:r>
    </w:p>
    <w:p w:rsidR="00322C9F" w:rsidRPr="00BB1EEA" w:rsidRDefault="00643634" w:rsidP="003B5E15">
      <w:pPr>
        <w:widowControl w:val="0"/>
        <w:tabs>
          <w:tab w:val="left" w:pos="851"/>
          <w:tab w:val="left" w:pos="1741"/>
        </w:tabs>
        <w:ind w:left="851" w:right="2551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3B5E15">
        <w:rPr>
          <w:rFonts w:ascii="Times New Roman" w:hAnsi="Times New Roman"/>
          <w:bCs/>
          <w:szCs w:val="24"/>
        </w:rPr>
        <w:t>Mônica Valéria Morandi Xavier da Silva</w:t>
      </w:r>
    </w:p>
    <w:p w:rsidR="00330085" w:rsidRDefault="0064363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ao Projeto de Lei nº 2.748/2021, em tramitação na Câmara dos Deputados.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4363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Deputado Federal</w:t>
      </w:r>
    </w:p>
    <w:p w:rsidR="00C70E55" w:rsidRPr="00C70E55" w:rsidRDefault="0064363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ARTHUR CÉSAR PEREIRA DE LIRA</w:t>
      </w:r>
    </w:p>
    <w:p w:rsidR="00330085" w:rsidRDefault="0064363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64363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dos Deputados</w:t>
      </w:r>
    </w:p>
    <w:p w:rsidR="00F76EAB" w:rsidRPr="00812741" w:rsidRDefault="0064363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B3" w:rsidRDefault="00B537B3">
      <w:r>
        <w:separator/>
      </w:r>
    </w:p>
  </w:endnote>
  <w:endnote w:type="continuationSeparator" w:id="0">
    <w:p w:rsidR="00B537B3" w:rsidRDefault="00B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4363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4363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B3" w:rsidRDefault="00B537B3">
      <w:r>
        <w:separator/>
      </w:r>
    </w:p>
  </w:footnote>
  <w:footnote w:type="continuationSeparator" w:id="0">
    <w:p w:rsidR="00B537B3" w:rsidRDefault="00B5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4363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096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4363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4363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4363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4363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3596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5E15"/>
    <w:rsid w:val="00404FFF"/>
    <w:rsid w:val="00426786"/>
    <w:rsid w:val="004420DB"/>
    <w:rsid w:val="00486790"/>
    <w:rsid w:val="004E3236"/>
    <w:rsid w:val="005408CC"/>
    <w:rsid w:val="005C7621"/>
    <w:rsid w:val="00641FA8"/>
    <w:rsid w:val="00643634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683E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537B3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4490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4490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A5A05"/>
    <w:rsid w:val="009C55E3"/>
    <w:rsid w:val="00A40006"/>
    <w:rsid w:val="00AF0FF9"/>
    <w:rsid w:val="00BF0CBC"/>
    <w:rsid w:val="00C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F968-5931-46AA-9A70-CD3CA87B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2022-04-07T11:18:00Z</dcterms:modified>
</cp:coreProperties>
</file>