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8EBC" w14:textId="135375AA" w:rsidR="00506113" w:rsidRPr="00506113" w:rsidRDefault="003C224D" w:rsidP="00506113">
      <w:pPr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506113">
        <w:rPr>
          <w:rFonts w:cs="Arial"/>
          <w:b/>
          <w:bCs/>
          <w:caps/>
          <w:color w:val="000000"/>
          <w:szCs w:val="24"/>
          <w:u w:val="single"/>
        </w:rPr>
        <w:t xml:space="preserve">ATO Nº 6, DE </w:t>
      </w:r>
      <w:r w:rsidR="00E85A12">
        <w:rPr>
          <w:rFonts w:cs="Arial"/>
          <w:b/>
          <w:bCs/>
          <w:caps/>
          <w:color w:val="000000"/>
          <w:szCs w:val="24"/>
          <w:u w:val="single"/>
        </w:rPr>
        <w:t>7</w:t>
      </w:r>
      <w:r w:rsidRPr="00506113">
        <w:rPr>
          <w:rFonts w:cs="Arial"/>
          <w:b/>
          <w:bCs/>
          <w:caps/>
          <w:color w:val="000000"/>
          <w:szCs w:val="24"/>
          <w:u w:val="single"/>
        </w:rPr>
        <w:t xml:space="preserve"> de março de 2022.</w:t>
      </w:r>
    </w:p>
    <w:p w14:paraId="1CB09BB0" w14:textId="77777777" w:rsidR="00506113" w:rsidRPr="00506113" w:rsidRDefault="00506113" w:rsidP="00506113">
      <w:pPr>
        <w:ind w:left="2694" w:firstLine="2552"/>
        <w:jc w:val="both"/>
        <w:rPr>
          <w:rFonts w:cs="Arial"/>
          <w:b/>
          <w:bCs/>
          <w:color w:val="000000"/>
          <w:szCs w:val="24"/>
        </w:rPr>
      </w:pPr>
    </w:p>
    <w:p w14:paraId="3E517D2A" w14:textId="78986250" w:rsidR="00506113" w:rsidRPr="00506113" w:rsidRDefault="00BD3AFC" w:rsidP="00506113">
      <w:pPr>
        <w:spacing w:line="360" w:lineRule="auto"/>
        <w:ind w:left="2552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>F</w:t>
      </w:r>
      <w:r w:rsidRPr="00BD3AFC">
        <w:rPr>
          <w:rFonts w:cs="Arial"/>
          <w:b/>
          <w:bCs/>
          <w:color w:val="000000"/>
          <w:szCs w:val="24"/>
        </w:rPr>
        <w:t xml:space="preserve">ixa novo percentual de público nas sessões da </w:t>
      </w:r>
      <w:r>
        <w:rPr>
          <w:rFonts w:cs="Arial"/>
          <w:b/>
          <w:bCs/>
          <w:color w:val="000000"/>
          <w:szCs w:val="24"/>
        </w:rPr>
        <w:t>C</w:t>
      </w:r>
      <w:r w:rsidRPr="00BD3AFC">
        <w:rPr>
          <w:rFonts w:cs="Arial"/>
          <w:b/>
          <w:bCs/>
          <w:color w:val="000000"/>
          <w:szCs w:val="24"/>
        </w:rPr>
        <w:t xml:space="preserve">âmara </w:t>
      </w:r>
      <w:r>
        <w:rPr>
          <w:rFonts w:cs="Arial"/>
          <w:b/>
          <w:bCs/>
          <w:color w:val="000000"/>
          <w:szCs w:val="24"/>
        </w:rPr>
        <w:t>M</w:t>
      </w:r>
      <w:r w:rsidRPr="00BD3AFC">
        <w:rPr>
          <w:rFonts w:cs="Arial"/>
          <w:b/>
          <w:bCs/>
          <w:color w:val="000000"/>
          <w:szCs w:val="24"/>
        </w:rPr>
        <w:t xml:space="preserve">unicipal de </w:t>
      </w:r>
      <w:r>
        <w:rPr>
          <w:rFonts w:cs="Arial"/>
          <w:b/>
          <w:bCs/>
          <w:color w:val="000000"/>
          <w:szCs w:val="24"/>
        </w:rPr>
        <w:t>V</w:t>
      </w:r>
      <w:r w:rsidRPr="00BD3AFC">
        <w:rPr>
          <w:rFonts w:cs="Arial"/>
          <w:b/>
          <w:bCs/>
          <w:color w:val="000000"/>
          <w:szCs w:val="24"/>
        </w:rPr>
        <w:t xml:space="preserve">alinhos na forma que especifica em razão </w:t>
      </w:r>
      <w:r>
        <w:rPr>
          <w:rFonts w:cs="Arial"/>
          <w:b/>
          <w:bCs/>
          <w:color w:val="000000"/>
          <w:szCs w:val="24"/>
        </w:rPr>
        <w:t>da diminuição dois casos de contaminação e internações, na forma que especifica</w:t>
      </w:r>
    </w:p>
    <w:p w14:paraId="573B8002" w14:textId="77777777" w:rsidR="00506113" w:rsidRPr="00506113" w:rsidRDefault="00506113" w:rsidP="00506113">
      <w:pPr>
        <w:ind w:firstLine="2552"/>
        <w:jc w:val="both"/>
        <w:rPr>
          <w:rFonts w:cs="Arial"/>
          <w:b/>
          <w:szCs w:val="24"/>
        </w:rPr>
      </w:pPr>
    </w:p>
    <w:p w14:paraId="20AABF12" w14:textId="71BAE711" w:rsidR="00506113" w:rsidRPr="00506113" w:rsidRDefault="003C224D" w:rsidP="00506113">
      <w:pPr>
        <w:spacing w:line="360" w:lineRule="auto"/>
        <w:ind w:firstLine="2552"/>
        <w:jc w:val="both"/>
        <w:rPr>
          <w:rFonts w:cs="Arial"/>
          <w:szCs w:val="24"/>
        </w:rPr>
      </w:pPr>
      <w:r w:rsidRPr="00506113">
        <w:rPr>
          <w:rFonts w:cs="Arial"/>
          <w:b/>
          <w:szCs w:val="24"/>
        </w:rPr>
        <w:t>A MESA DIRETORA DA CÂMARA MUNICIPAL</w:t>
      </w:r>
      <w:r w:rsidRPr="00506113">
        <w:rPr>
          <w:rFonts w:cs="Arial"/>
          <w:szCs w:val="24"/>
        </w:rPr>
        <w:t xml:space="preserve">, no uso das atribuições legais, com fundamento no art. 27, I, da Lei Orgânica do Município, considerando </w:t>
      </w:r>
      <w:r w:rsidR="00BD3AFC">
        <w:rPr>
          <w:rFonts w:cs="Arial"/>
          <w:szCs w:val="24"/>
        </w:rPr>
        <w:t xml:space="preserve">o abrandamento dos casos de contaminação, assim como a revisão das </w:t>
      </w:r>
      <w:r w:rsidR="009837E8">
        <w:rPr>
          <w:rFonts w:cs="Arial"/>
          <w:szCs w:val="24"/>
        </w:rPr>
        <w:t xml:space="preserve">medidas sanitárias impostas pelas Autoridades Competentes, </w:t>
      </w:r>
    </w:p>
    <w:p w14:paraId="5170D00F" w14:textId="77777777" w:rsidR="00506113" w:rsidRPr="00506113" w:rsidRDefault="00506113" w:rsidP="00506113">
      <w:pPr>
        <w:ind w:firstLine="2552"/>
        <w:jc w:val="both"/>
        <w:rPr>
          <w:rFonts w:cs="Arial"/>
          <w:szCs w:val="24"/>
        </w:rPr>
      </w:pPr>
    </w:p>
    <w:p w14:paraId="6FEAA3F7" w14:textId="77777777" w:rsidR="00506113" w:rsidRPr="00D5335D" w:rsidRDefault="003C224D" w:rsidP="0050611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D5335D">
        <w:rPr>
          <w:rFonts w:cs="Arial"/>
          <w:b/>
          <w:szCs w:val="24"/>
        </w:rPr>
        <w:t>RESOLVE:</w:t>
      </w:r>
    </w:p>
    <w:p w14:paraId="17A136BD" w14:textId="77777777" w:rsidR="00506113" w:rsidRPr="00D5335D" w:rsidRDefault="00506113" w:rsidP="00506113">
      <w:pPr>
        <w:ind w:firstLine="2552"/>
        <w:jc w:val="both"/>
        <w:rPr>
          <w:rFonts w:cs="Arial"/>
          <w:szCs w:val="24"/>
        </w:rPr>
      </w:pPr>
    </w:p>
    <w:p w14:paraId="6FDAFB84" w14:textId="76CD33B7" w:rsidR="00506113" w:rsidRDefault="003C224D" w:rsidP="00603D4A">
      <w:pPr>
        <w:spacing w:line="360" w:lineRule="auto"/>
        <w:ind w:firstLine="2552"/>
        <w:jc w:val="both"/>
        <w:rPr>
          <w:rFonts w:cs="Arial"/>
          <w:szCs w:val="24"/>
        </w:rPr>
      </w:pPr>
      <w:r w:rsidRPr="00603D4A">
        <w:rPr>
          <w:rFonts w:cs="Arial"/>
          <w:b/>
          <w:szCs w:val="24"/>
        </w:rPr>
        <w:t>Art. 1º.</w:t>
      </w:r>
      <w:r w:rsidRPr="00603D4A">
        <w:rPr>
          <w:rFonts w:cs="Arial"/>
          <w:szCs w:val="24"/>
        </w:rPr>
        <w:t xml:space="preserve"> </w:t>
      </w:r>
      <w:r w:rsidR="00603D4A" w:rsidRPr="00603D4A">
        <w:rPr>
          <w:rFonts w:cs="Arial"/>
          <w:szCs w:val="24"/>
        </w:rPr>
        <w:t xml:space="preserve">Fica </w:t>
      </w:r>
      <w:r w:rsidR="00603D4A">
        <w:rPr>
          <w:rFonts w:cs="Arial"/>
          <w:szCs w:val="24"/>
        </w:rPr>
        <w:t>revisado para 75</w:t>
      </w:r>
      <w:r w:rsidR="00603D4A" w:rsidRPr="00603D4A">
        <w:rPr>
          <w:rFonts w:cs="Arial"/>
          <w:szCs w:val="24"/>
        </w:rPr>
        <w:t>% (</w:t>
      </w:r>
      <w:r w:rsidR="00603D4A">
        <w:rPr>
          <w:rFonts w:cs="Arial"/>
          <w:szCs w:val="24"/>
        </w:rPr>
        <w:t xml:space="preserve">setenta e cinco </w:t>
      </w:r>
      <w:r w:rsidR="00603D4A" w:rsidRPr="00603D4A">
        <w:rPr>
          <w:rFonts w:cs="Arial"/>
          <w:szCs w:val="24"/>
        </w:rPr>
        <w:t>por cento) da capacidade total, o número de pessoas autorizadas a participarem das sessões ordinárias e extraordinárias realizadas no Plenário de Sessões “Ulysses Guimarães”</w:t>
      </w:r>
      <w:r w:rsidR="00603D4A">
        <w:rPr>
          <w:rFonts w:cs="Arial"/>
          <w:szCs w:val="24"/>
        </w:rPr>
        <w:t>, adotando-se</w:t>
      </w:r>
      <w:r w:rsidR="00D5335D">
        <w:rPr>
          <w:rFonts w:cs="Arial"/>
          <w:szCs w:val="24"/>
        </w:rPr>
        <w:t>, ainda,</w:t>
      </w:r>
      <w:r w:rsidR="00603D4A">
        <w:rPr>
          <w:rFonts w:cs="Arial"/>
          <w:szCs w:val="24"/>
        </w:rPr>
        <w:t xml:space="preserve"> as cautelas de praxe, quais sejam:</w:t>
      </w:r>
    </w:p>
    <w:p w14:paraId="08B1FEBC" w14:textId="77777777" w:rsidR="00D5335D" w:rsidRDefault="00D5335D" w:rsidP="00603D4A">
      <w:pPr>
        <w:spacing w:line="360" w:lineRule="auto"/>
        <w:ind w:firstLine="2552"/>
        <w:jc w:val="both"/>
        <w:rPr>
          <w:rFonts w:cs="Arial"/>
          <w:szCs w:val="24"/>
        </w:rPr>
      </w:pPr>
    </w:p>
    <w:p w14:paraId="0DC2B91B" w14:textId="77777777" w:rsidR="00603D4A" w:rsidRDefault="00603D4A" w:rsidP="00603D4A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Uso de máscara durante toda a permanência;</w:t>
      </w:r>
    </w:p>
    <w:p w14:paraId="0243F8A2" w14:textId="77777777" w:rsidR="00603D4A" w:rsidRDefault="00603D4A" w:rsidP="00603D4A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Respeito ao distanciamento social;</w:t>
      </w:r>
    </w:p>
    <w:p w14:paraId="04A61EB2" w14:textId="1B69C25C" w:rsidR="00603D4A" w:rsidRDefault="00603D4A" w:rsidP="00603D4A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Uso de álcool em gel;</w:t>
      </w:r>
    </w:p>
    <w:p w14:paraId="73F43CD9" w14:textId="4351F15A" w:rsidR="00603D4A" w:rsidRDefault="00603D4A" w:rsidP="00603D4A">
      <w:pPr>
        <w:pStyle w:val="PargrafodaLista"/>
        <w:numPr>
          <w:ilvl w:val="0"/>
          <w:numId w:val="1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Evitar aglomeração entre pessoas.</w:t>
      </w:r>
    </w:p>
    <w:p w14:paraId="4A261C11" w14:textId="4116C1CA" w:rsidR="00603D4A" w:rsidRPr="00603D4A" w:rsidRDefault="00603D4A" w:rsidP="00603D4A">
      <w:pPr>
        <w:pStyle w:val="PargrafodaLista"/>
        <w:spacing w:line="360" w:lineRule="auto"/>
        <w:ind w:left="2912"/>
        <w:jc w:val="both"/>
        <w:rPr>
          <w:rFonts w:cs="Arial"/>
          <w:szCs w:val="24"/>
        </w:rPr>
      </w:pPr>
    </w:p>
    <w:p w14:paraId="2753BA87" w14:textId="77777777" w:rsidR="00603D4A" w:rsidRPr="00603D4A" w:rsidRDefault="00603D4A" w:rsidP="00603D4A">
      <w:pPr>
        <w:spacing w:line="360" w:lineRule="auto"/>
        <w:ind w:firstLine="2552"/>
        <w:jc w:val="both"/>
        <w:rPr>
          <w:rFonts w:cs="Arial"/>
          <w:szCs w:val="24"/>
        </w:rPr>
      </w:pPr>
    </w:p>
    <w:p w14:paraId="3EEFF8CE" w14:textId="77777777" w:rsidR="00506113" w:rsidRPr="00506113" w:rsidRDefault="003C224D" w:rsidP="00506113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cs="Arial"/>
          <w:szCs w:val="24"/>
        </w:rPr>
      </w:pPr>
      <w:r w:rsidRPr="00D5335D">
        <w:rPr>
          <w:rFonts w:cs="Arial"/>
          <w:b/>
          <w:bCs/>
          <w:szCs w:val="24"/>
        </w:rPr>
        <w:t xml:space="preserve">Art. 2º. </w:t>
      </w:r>
      <w:r w:rsidRPr="00506113">
        <w:rPr>
          <w:rFonts w:cs="Arial"/>
          <w:szCs w:val="24"/>
        </w:rPr>
        <w:t>Este Ato entra em vigor na data de sua publicação.</w:t>
      </w:r>
    </w:p>
    <w:p w14:paraId="1728C870" w14:textId="77777777" w:rsidR="00506113" w:rsidRPr="00506113" w:rsidRDefault="00506113" w:rsidP="00506113">
      <w:pPr>
        <w:autoSpaceDE w:val="0"/>
        <w:autoSpaceDN w:val="0"/>
        <w:adjustRightInd w:val="0"/>
        <w:ind w:firstLine="2552"/>
        <w:jc w:val="both"/>
        <w:rPr>
          <w:rFonts w:cs="Arial"/>
          <w:b/>
          <w:szCs w:val="24"/>
        </w:rPr>
      </w:pPr>
    </w:p>
    <w:p w14:paraId="129E1CC0" w14:textId="77777777" w:rsidR="00506113" w:rsidRPr="00506113" w:rsidRDefault="00506113" w:rsidP="00506113">
      <w:pPr>
        <w:autoSpaceDE w:val="0"/>
        <w:autoSpaceDN w:val="0"/>
        <w:adjustRightInd w:val="0"/>
        <w:ind w:firstLine="2552"/>
        <w:jc w:val="both"/>
        <w:rPr>
          <w:rFonts w:cs="Arial"/>
          <w:b/>
          <w:szCs w:val="24"/>
        </w:rPr>
      </w:pPr>
    </w:p>
    <w:p w14:paraId="56C19DBB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Câmara Municipal de Valinhos,</w:t>
      </w:r>
    </w:p>
    <w:p w14:paraId="5CCD00AC" w14:textId="248225A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 xml:space="preserve">aos </w:t>
      </w:r>
      <w:r w:rsidR="00D939CE">
        <w:rPr>
          <w:rFonts w:cs="Arial"/>
          <w:b/>
          <w:szCs w:val="24"/>
        </w:rPr>
        <w:t>7</w:t>
      </w:r>
      <w:r w:rsidRPr="00506113">
        <w:rPr>
          <w:rFonts w:cs="Arial"/>
          <w:b/>
          <w:szCs w:val="24"/>
        </w:rPr>
        <w:t xml:space="preserve"> de março de 2022.</w:t>
      </w:r>
    </w:p>
    <w:p w14:paraId="3F9FBC59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6E097174" w14:textId="77777777" w:rsidR="00506113" w:rsidRPr="00506113" w:rsidRDefault="003C224D" w:rsidP="00506113">
      <w:pPr>
        <w:tabs>
          <w:tab w:val="left" w:pos="1210"/>
        </w:tabs>
        <w:jc w:val="both"/>
        <w:rPr>
          <w:rFonts w:cs="Arial"/>
          <w:szCs w:val="24"/>
        </w:rPr>
      </w:pPr>
      <w:r w:rsidRPr="00506113">
        <w:rPr>
          <w:rFonts w:cs="Arial"/>
          <w:szCs w:val="24"/>
        </w:rPr>
        <w:t>Publique-se.</w:t>
      </w:r>
    </w:p>
    <w:p w14:paraId="7B526826" w14:textId="77777777" w:rsidR="00506113" w:rsidRPr="00506113" w:rsidRDefault="00506113" w:rsidP="00506113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14:paraId="23726122" w14:textId="77777777" w:rsidR="00506113" w:rsidRPr="00506113" w:rsidRDefault="00506113" w:rsidP="00506113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14:paraId="76051B68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Franklin Duarte de Lima</w:t>
      </w:r>
    </w:p>
    <w:p w14:paraId="3CF95E9D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Presidente</w:t>
      </w:r>
    </w:p>
    <w:p w14:paraId="45AF945C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7BDB79C4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2DDB4712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5042428C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 xml:space="preserve">Luiz </w:t>
      </w:r>
      <w:proofErr w:type="spellStart"/>
      <w:r w:rsidRPr="00506113">
        <w:rPr>
          <w:rFonts w:cs="Arial"/>
          <w:b/>
          <w:szCs w:val="24"/>
        </w:rPr>
        <w:t>Mayr</w:t>
      </w:r>
      <w:proofErr w:type="spellEnd"/>
      <w:r w:rsidRPr="00506113">
        <w:rPr>
          <w:rFonts w:cs="Arial"/>
          <w:b/>
          <w:szCs w:val="24"/>
        </w:rPr>
        <w:t xml:space="preserve"> Neto</w:t>
      </w:r>
    </w:p>
    <w:p w14:paraId="18FFD9DE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1º Secretário</w:t>
      </w:r>
    </w:p>
    <w:p w14:paraId="2A55C76E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37D0A020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599BCB4F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48D36DD1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 xml:space="preserve">Simone Aparecida Bellini </w:t>
      </w:r>
      <w:proofErr w:type="spellStart"/>
      <w:r w:rsidRPr="00506113">
        <w:rPr>
          <w:rFonts w:cs="Arial"/>
          <w:b/>
          <w:szCs w:val="24"/>
        </w:rPr>
        <w:t>Marcatto</w:t>
      </w:r>
      <w:proofErr w:type="spellEnd"/>
    </w:p>
    <w:p w14:paraId="7228B5C7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2ª Secretária</w:t>
      </w:r>
    </w:p>
    <w:p w14:paraId="1ED27EBE" w14:textId="4BCBB0D8" w:rsid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604C1D71" w14:textId="77777777" w:rsidR="00603D4A" w:rsidRPr="00506113" w:rsidRDefault="00603D4A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0C5504C9" w14:textId="77777777" w:rsidR="00506113" w:rsidRPr="00506113" w:rsidRDefault="003C224D" w:rsidP="00506113">
      <w:pPr>
        <w:tabs>
          <w:tab w:val="left" w:pos="1210"/>
        </w:tabs>
        <w:jc w:val="both"/>
        <w:rPr>
          <w:rFonts w:cs="Arial"/>
          <w:b/>
          <w:szCs w:val="24"/>
        </w:rPr>
      </w:pPr>
      <w:r w:rsidRPr="00506113">
        <w:rPr>
          <w:rFonts w:cs="Arial"/>
          <w:szCs w:val="24"/>
        </w:rPr>
        <w:t>Publicado, mediante afixação no local de costume e encaminhado para publicação no Boletim Municipal.</w:t>
      </w:r>
    </w:p>
    <w:p w14:paraId="34A54A9E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442C60B2" w14:textId="77777777"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14:paraId="75866992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Thiago Eduardo Galvão Capellato </w:t>
      </w:r>
    </w:p>
    <w:p w14:paraId="408D0F3C" w14:textId="77777777" w:rsidR="00506113" w:rsidRPr="00506113" w:rsidRDefault="003C224D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Diretor </w:t>
      </w:r>
      <w:r w:rsidRPr="00506113">
        <w:rPr>
          <w:rFonts w:cs="Arial"/>
          <w:b/>
          <w:szCs w:val="24"/>
        </w:rPr>
        <w:t>Legislativo</w:t>
      </w:r>
      <w:r>
        <w:rPr>
          <w:rFonts w:cs="Arial"/>
          <w:b/>
          <w:szCs w:val="24"/>
        </w:rPr>
        <w:t xml:space="preserve"> e de Expediente</w:t>
      </w:r>
    </w:p>
    <w:p w14:paraId="7E8E3ABF" w14:textId="77777777" w:rsidR="00534972" w:rsidRDefault="00534972" w:rsidP="00506113"/>
    <w:p w14:paraId="3170BC4E" w14:textId="77777777" w:rsidR="00506113" w:rsidRPr="00506113" w:rsidRDefault="00506113" w:rsidP="00506113"/>
    <w:sectPr w:rsidR="00506113" w:rsidRPr="00506113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39AB" w14:textId="77777777" w:rsidR="00FF2D4B" w:rsidRDefault="00FF2D4B">
      <w:r>
        <w:separator/>
      </w:r>
    </w:p>
  </w:endnote>
  <w:endnote w:type="continuationSeparator" w:id="0">
    <w:p w14:paraId="09D43556" w14:textId="77777777" w:rsidR="00FF2D4B" w:rsidRDefault="00FF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9CD6" w14:textId="77777777" w:rsidR="000049EF" w:rsidRDefault="003C224D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0611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0611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14:paraId="47BCB27B" w14:textId="77777777" w:rsidR="000049EF" w:rsidRDefault="003C224D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14:paraId="2D17F260" w14:textId="77777777" w:rsidR="000049EF" w:rsidRDefault="003C224D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774" w14:textId="77777777" w:rsidR="000049EF" w:rsidRDefault="003C224D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0611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0611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14:paraId="55285F1C" w14:textId="77777777" w:rsidR="000049EF" w:rsidRDefault="003C224D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14:paraId="08D5AA70" w14:textId="77777777" w:rsidR="000049EF" w:rsidRDefault="003C224D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D1AA" w14:textId="77777777" w:rsidR="00FF2D4B" w:rsidRDefault="00FF2D4B">
      <w:r>
        <w:separator/>
      </w:r>
    </w:p>
  </w:footnote>
  <w:footnote w:type="continuationSeparator" w:id="0">
    <w:p w14:paraId="665C48E1" w14:textId="77777777" w:rsidR="00FF2D4B" w:rsidRDefault="00FF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6AA3" w14:textId="77777777" w:rsidR="0038288C" w:rsidRPr="009019DC" w:rsidRDefault="003C224D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4A708E0" wp14:editId="670C2E3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808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955368A" wp14:editId="351A281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8762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</w:p>
  <w:p w14:paraId="215BD1E6" w14:textId="77777777"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14:paraId="5A90207F" w14:textId="77777777"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14:paraId="663B8DF6" w14:textId="77777777" w:rsidR="0038288C" w:rsidRPr="008743E5" w:rsidRDefault="003C224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14:paraId="15C210CE" w14:textId="77777777" w:rsidR="0038288C" w:rsidRPr="008743E5" w:rsidRDefault="003C224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14:paraId="510B5AAB" w14:textId="77777777"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124E" w14:textId="77777777" w:rsidR="009B0EE4" w:rsidRDefault="003C224D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7800F82" wp14:editId="16DFC75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312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1EE4725" wp14:editId="4D2C0C5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3438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F707D1" w14:textId="77777777"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</w:p>
  <w:p w14:paraId="29F3895C" w14:textId="77777777"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14:paraId="7EE95D3E" w14:textId="77777777"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14:paraId="59AB1705" w14:textId="77777777" w:rsidR="009B0EE4" w:rsidRPr="008743E5" w:rsidRDefault="003C224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14:paraId="139F12A1" w14:textId="77777777" w:rsidR="009B0EE4" w:rsidRPr="008743E5" w:rsidRDefault="003C224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14:paraId="589A6EF9" w14:textId="77777777" w:rsidR="009B0EE4" w:rsidRDefault="009B0EE4" w:rsidP="009B0EE4">
    <w:pPr>
      <w:pStyle w:val="Cabealho"/>
      <w:ind w:left="-142"/>
    </w:pPr>
  </w:p>
  <w:p w14:paraId="37A0210C" w14:textId="77777777" w:rsidR="009B0EE4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6186F"/>
    <w:multiLevelType w:val="hybridMultilevel"/>
    <w:tmpl w:val="5FC6B022"/>
    <w:lvl w:ilvl="0" w:tplc="12FEF20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42E45FBC"/>
    <w:multiLevelType w:val="hybridMultilevel"/>
    <w:tmpl w:val="F57E879C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>
      <w:start w:val="1"/>
      <w:numFmt w:val="lowerLetter"/>
      <w:lvlText w:val="%2."/>
      <w:lvlJc w:val="left"/>
      <w:pPr>
        <w:ind w:left="3708" w:hanging="360"/>
      </w:pPr>
    </w:lvl>
    <w:lvl w:ilvl="2" w:tplc="0416001B">
      <w:start w:val="1"/>
      <w:numFmt w:val="lowerRoman"/>
      <w:lvlText w:val="%3."/>
      <w:lvlJc w:val="right"/>
      <w:pPr>
        <w:ind w:left="4428" w:hanging="180"/>
      </w:pPr>
    </w:lvl>
    <w:lvl w:ilvl="3" w:tplc="0416000F">
      <w:start w:val="1"/>
      <w:numFmt w:val="decimal"/>
      <w:lvlText w:val="%4."/>
      <w:lvlJc w:val="left"/>
      <w:pPr>
        <w:ind w:left="5148" w:hanging="360"/>
      </w:pPr>
    </w:lvl>
    <w:lvl w:ilvl="4" w:tplc="04160019">
      <w:start w:val="1"/>
      <w:numFmt w:val="lowerLetter"/>
      <w:lvlText w:val="%5."/>
      <w:lvlJc w:val="left"/>
      <w:pPr>
        <w:ind w:left="5868" w:hanging="360"/>
      </w:pPr>
    </w:lvl>
    <w:lvl w:ilvl="5" w:tplc="0416001B">
      <w:start w:val="1"/>
      <w:numFmt w:val="lowerRoman"/>
      <w:lvlText w:val="%6."/>
      <w:lvlJc w:val="right"/>
      <w:pPr>
        <w:ind w:left="6588" w:hanging="180"/>
      </w:pPr>
    </w:lvl>
    <w:lvl w:ilvl="6" w:tplc="0416000F">
      <w:start w:val="1"/>
      <w:numFmt w:val="decimal"/>
      <w:lvlText w:val="%7."/>
      <w:lvlJc w:val="left"/>
      <w:pPr>
        <w:ind w:left="7308" w:hanging="360"/>
      </w:pPr>
    </w:lvl>
    <w:lvl w:ilvl="7" w:tplc="04160019">
      <w:start w:val="1"/>
      <w:numFmt w:val="lowerLetter"/>
      <w:lvlText w:val="%8."/>
      <w:lvlJc w:val="left"/>
      <w:pPr>
        <w:ind w:left="8028" w:hanging="360"/>
      </w:pPr>
    </w:lvl>
    <w:lvl w:ilvl="8" w:tplc="0416001B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D7A0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224D"/>
    <w:rsid w:val="003F78E3"/>
    <w:rsid w:val="00404FFF"/>
    <w:rsid w:val="004420DB"/>
    <w:rsid w:val="00486790"/>
    <w:rsid w:val="00496A3E"/>
    <w:rsid w:val="004E26EB"/>
    <w:rsid w:val="004E3236"/>
    <w:rsid w:val="004E493C"/>
    <w:rsid w:val="00506113"/>
    <w:rsid w:val="00511353"/>
    <w:rsid w:val="00534972"/>
    <w:rsid w:val="00540457"/>
    <w:rsid w:val="005408CC"/>
    <w:rsid w:val="005C7621"/>
    <w:rsid w:val="005F6B61"/>
    <w:rsid w:val="00603D4A"/>
    <w:rsid w:val="00612BCA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837E8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D3AFC"/>
    <w:rsid w:val="00C121B6"/>
    <w:rsid w:val="00C1360D"/>
    <w:rsid w:val="00C167FC"/>
    <w:rsid w:val="00C70E55"/>
    <w:rsid w:val="00C71006"/>
    <w:rsid w:val="00C97C54"/>
    <w:rsid w:val="00CB5727"/>
    <w:rsid w:val="00CC6744"/>
    <w:rsid w:val="00CD5241"/>
    <w:rsid w:val="00CE42E0"/>
    <w:rsid w:val="00CE5346"/>
    <w:rsid w:val="00CF3EAC"/>
    <w:rsid w:val="00D5240E"/>
    <w:rsid w:val="00D5335D"/>
    <w:rsid w:val="00D75C75"/>
    <w:rsid w:val="00D939CE"/>
    <w:rsid w:val="00DB4810"/>
    <w:rsid w:val="00E205BF"/>
    <w:rsid w:val="00E37567"/>
    <w:rsid w:val="00E85A12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D4B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11E3"/>
  <w15:docId w15:val="{F500EFAE-D9A3-4135-A57B-D405ADA9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Thiago E Galvão Capellato</cp:lastModifiedBy>
  <cp:revision>10</cp:revision>
  <dcterms:created xsi:type="dcterms:W3CDTF">2022-02-01T19:59:00Z</dcterms:created>
  <dcterms:modified xsi:type="dcterms:W3CDTF">2022-03-08T18:48:00Z</dcterms:modified>
</cp:coreProperties>
</file>