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ALÉCIO CAU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0B742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 w:rsidR="00B90D50">
        <w:rPr>
          <w:rFonts w:cs="Arial"/>
          <w:bCs/>
          <w:szCs w:val="24"/>
        </w:rPr>
        <w:t>Aldemar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0B742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0B742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Marcelo Sussumu Yanachi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0B742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90D50">
        <w:rPr>
          <w:rFonts w:cs="Arial"/>
          <w:bCs/>
          <w:szCs w:val="24"/>
        </w:rPr>
        <w:t xml:space="preserve"> Mônica V. Morandi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830E35">
        <w:rPr>
          <w:rFonts w:cs="Arial"/>
          <w:bCs/>
          <w:szCs w:val="24"/>
        </w:rPr>
        <w:t>15</w:t>
      </w:r>
      <w:r>
        <w:rPr>
          <w:rFonts w:cs="Arial"/>
          <w:bCs/>
          <w:szCs w:val="24"/>
        </w:rPr>
        <w:t xml:space="preserve"> de </w:t>
      </w:r>
      <w:r w:rsidR="00830E35">
        <w:rPr>
          <w:rFonts w:cs="Arial"/>
          <w:bCs/>
          <w:szCs w:val="24"/>
        </w:rPr>
        <w:t>Março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5E158D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5E158D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5E158D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5E158D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5E158D">
      <w:rPr>
        <w:rFonts w:cs="Arial"/>
        <w:b/>
        <w:sz w:val="18"/>
        <w:szCs w:val="18"/>
      </w:rPr>
      <w:fldChar w:fldCharType="separate"/>
    </w:r>
    <w:r w:rsidR="00830E35">
      <w:rPr>
        <w:rFonts w:cs="Arial"/>
        <w:b/>
        <w:noProof/>
        <w:sz w:val="18"/>
        <w:szCs w:val="18"/>
      </w:rPr>
      <w:t>1</w:t>
    </w:r>
    <w:r w:rsidR="005E158D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830E35" w:rsidR="00830E35">
      <w:rPr>
        <w:rFonts w:cs="Arial"/>
        <w:b/>
        <w:noProof/>
        <w:sz w:val="18"/>
        <w:szCs w:val="18"/>
      </w:rPr>
      <w:t>1</w:t>
    </w:r>
    <w:r w:rsidRPr="00830E35" w:rsidR="00830E35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091108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542355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990/2022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863189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990/2022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Decreto Legislativo nº 3/2022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VEIGA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Concede Título de Cidadã Benemérita de Valinhos.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>Logradouros Públicos e Assistência 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9903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Decreto Legislativo</w:t>
    </w:r>
    <w:r>
      <w:rPr>
        <w:rFonts w:cs="Arial"/>
        <w:bCs/>
        <w:szCs w:val="24"/>
      </w:rPr>
      <w:t xml:space="preserve"> encaminhado(a)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9"/>
  <w:hyphenationZone w:val="425"/>
  <w:characterSpacingControl w:val="doNotCompress"/>
  <w:compat/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1D2FB5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D7396"/>
    <w:rsid w:val="005E158D"/>
    <w:rsid w:val="005F6B61"/>
    <w:rsid w:val="00641FA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0E35"/>
    <w:rsid w:val="008338A4"/>
    <w:rsid w:val="008444BE"/>
    <w:rsid w:val="00853C4A"/>
    <w:rsid w:val="00854B78"/>
    <w:rsid w:val="00857D3E"/>
    <w:rsid w:val="0086159D"/>
    <w:rsid w:val="00866CF2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15A41"/>
    <w:rsid w:val="00B31214"/>
    <w:rsid w:val="00B75386"/>
    <w:rsid w:val="00B90D50"/>
    <w:rsid w:val="00BA2827"/>
    <w:rsid w:val="00BD02B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4287C"/>
    <w:rsid w:val="00E66222"/>
    <w:rsid w:val="00E9372C"/>
    <w:rsid w:val="00EA4166"/>
    <w:rsid w:val="00EB1D20"/>
    <w:rsid w:val="00F058AD"/>
    <w:rsid w:val="00F16789"/>
    <w:rsid w:val="00F31585"/>
    <w:rsid w:val="00F3735D"/>
    <w:rsid w:val="00F56FD3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C09B7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46101"/>
    <w:rsid w:val="002372D8"/>
    <w:rsid w:val="002A2796"/>
    <w:rsid w:val="002F55E4"/>
    <w:rsid w:val="003C4441"/>
    <w:rsid w:val="003D341A"/>
    <w:rsid w:val="00400534"/>
    <w:rsid w:val="00415F85"/>
    <w:rsid w:val="00437038"/>
    <w:rsid w:val="00591E2A"/>
    <w:rsid w:val="00614AAD"/>
    <w:rsid w:val="00660975"/>
    <w:rsid w:val="008441B7"/>
    <w:rsid w:val="008E1C05"/>
    <w:rsid w:val="00957A77"/>
    <w:rsid w:val="00A4369F"/>
    <w:rsid w:val="00A73A66"/>
    <w:rsid w:val="00AB5380"/>
    <w:rsid w:val="00AC09B7"/>
    <w:rsid w:val="00BF56FA"/>
    <w:rsid w:val="00DD6CC8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6101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vereadoralecio</cp:lastModifiedBy>
  <cp:revision>2</cp:revision>
  <dcterms:created xsi:type="dcterms:W3CDTF">2022-03-16T12:15:00Z</dcterms:created>
  <dcterms:modified xsi:type="dcterms:W3CDTF">2022-03-16T12:15:00Z</dcterms:modified>
</cp:coreProperties>
</file>