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 w14:paraId="15D0C675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 w14:paraId="055A3C7E" w14:textId="77777777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Suprime o Artigo 4º do Projeto de Lei nº 3/22, que institui a campanha Check-up Geral das Mulheres.</w:t>
      </w:r>
    </w:p>
    <w:p w:rsidR="005C7621" w:rsidRPr="00CE42E0" w:rsidP="00A04FF1" w14:paraId="71CF53E9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 w14:paraId="39D2FCF1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 w14:paraId="6E3E8795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 w14:paraId="6FE45DC1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 w14:paraId="26EDB46B" w14:textId="1EE10ED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O</w:t>
      </w:r>
      <w:r w:rsidR="00A66414">
        <w:rPr>
          <w:rFonts w:cs="Arial"/>
          <w:bCs/>
          <w:szCs w:val="24"/>
        </w:rPr>
        <w:t xml:space="preserve"> </w:t>
      </w:r>
      <w:r w:rsidRPr="00866CF2">
        <w:rPr>
          <w:rFonts w:cs="Arial"/>
          <w:bCs/>
          <w:szCs w:val="24"/>
        </w:rPr>
        <w:t>Vereador</w:t>
      </w:r>
      <w:r w:rsidR="00A66414">
        <w:rPr>
          <w:rFonts w:cs="Arial"/>
          <w:bCs/>
          <w:szCs w:val="24"/>
        </w:rPr>
        <w:t xml:space="preserve"> </w:t>
      </w:r>
      <w:r w:rsidRPr="00A66414" w:rsidR="00A66414">
        <w:rPr>
          <w:rFonts w:cs="Arial"/>
          <w:b/>
          <w:szCs w:val="24"/>
        </w:rPr>
        <w:t>Gabriel Bueno</w:t>
      </w:r>
      <w:r w:rsidRPr="00866CF2">
        <w:rPr>
          <w:rFonts w:cs="Arial"/>
          <w:bCs/>
          <w:szCs w:val="24"/>
        </w:rPr>
        <w:t xml:space="preserve"> apresenta</w:t>
      </w:r>
      <w:r w:rsidR="00A66414">
        <w:rPr>
          <w:rFonts w:cs="Arial"/>
          <w:bCs/>
          <w:szCs w:val="24"/>
        </w:rPr>
        <w:t>,</w:t>
      </w:r>
      <w:r w:rsidRPr="00866CF2">
        <w:rPr>
          <w:rFonts w:cs="Arial"/>
          <w:bCs/>
          <w:szCs w:val="24"/>
        </w:rPr>
        <w:t xml:space="preserve">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 w:rsidR="00577977">
        <w:rPr>
          <w:rFonts w:cs="Arial"/>
          <w:bCs/>
          <w:szCs w:val="24"/>
        </w:rPr>
        <w:t xml:space="preserve"> E</w:t>
      </w:r>
      <w:r>
        <w:rPr>
          <w:rFonts w:cs="Arial"/>
          <w:bCs/>
          <w:szCs w:val="24"/>
        </w:rPr>
        <w:t>menda</w:t>
      </w:r>
      <w:r w:rsidR="00577977">
        <w:rPr>
          <w:rFonts w:cs="Arial"/>
          <w:bCs/>
          <w:szCs w:val="24"/>
        </w:rPr>
        <w:t xml:space="preserve"> S</w:t>
      </w:r>
      <w:r w:rsidR="00A66414">
        <w:rPr>
          <w:rFonts w:cs="Arial"/>
          <w:bCs/>
          <w:szCs w:val="24"/>
        </w:rPr>
        <w:t>upressiva</w:t>
      </w:r>
      <w:r>
        <w:rPr>
          <w:rFonts w:cs="Arial"/>
          <w:bCs/>
          <w:szCs w:val="24"/>
        </w:rPr>
        <w:t xml:space="preserve"> ao </w:t>
      </w:r>
      <w:r w:rsidRPr="00866CF2">
        <w:rPr>
          <w:rFonts w:cs="Arial"/>
          <w:bCs/>
          <w:szCs w:val="24"/>
        </w:rPr>
        <w:t>Projeto de Lei nº 3/2022</w:t>
      </w:r>
      <w:r>
        <w:rPr>
          <w:rFonts w:cs="Arial"/>
          <w:bCs/>
          <w:szCs w:val="24"/>
        </w:rPr>
        <w:t>, que “</w:t>
      </w:r>
      <w:r w:rsidRPr="00866CF2">
        <w:rPr>
          <w:rFonts w:cs="Arial"/>
          <w:bCs/>
          <w:szCs w:val="24"/>
        </w:rPr>
        <w:t>Institui a campanha Check-up Geral das Mulheres.</w:t>
      </w:r>
      <w:r>
        <w:rPr>
          <w:rFonts w:cs="Arial"/>
          <w:bCs/>
          <w:szCs w:val="24"/>
        </w:rPr>
        <w:t>”, nos seguintes termos</w:t>
      </w:r>
      <w:r w:rsidR="00FA063E">
        <w:rPr>
          <w:rFonts w:cs="Arial"/>
          <w:bCs/>
          <w:szCs w:val="24"/>
        </w:rPr>
        <w:t>.</w:t>
      </w:r>
    </w:p>
    <w:p w:rsidR="00A66414" w:rsidP="00AE69C4" w14:paraId="5E7B1A1C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A063E" w:rsidP="00AE69C4" w14:paraId="6A995284" w14:textId="2DEDD39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Suprimir o </w:t>
      </w:r>
      <w:r w:rsidR="00A66414">
        <w:rPr>
          <w:rFonts w:cs="Arial"/>
          <w:bCs/>
          <w:szCs w:val="24"/>
        </w:rPr>
        <w:t>seguinte artigo:</w:t>
      </w:r>
    </w:p>
    <w:p w:rsidR="00A66414" w:rsidRPr="00CE42E0" w:rsidP="00AE69C4" w14:paraId="08EAF433" w14:textId="16FF80A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A66414">
        <w:rPr>
          <w:b/>
          <w:bCs/>
        </w:rPr>
        <w:t>Art. 4º</w:t>
      </w:r>
      <w:r>
        <w:t xml:space="preserve"> O Poder Público poderá celebrar parcerias com a iniciativa privada para a realização dos exames.</w:t>
      </w:r>
    </w:p>
    <w:p w:rsidR="005F6B61" w:rsidRPr="00CE42E0" w:rsidP="005F6B61" w14:paraId="082F37B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866CF2" w:rsidP="00866CF2" w14:paraId="16799FA8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Justificativa</w:t>
      </w:r>
    </w:p>
    <w:p w:rsidR="00866CF2" w:rsidRPr="00866CF2" w:rsidP="00866CF2" w14:paraId="52EEB5A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P="00866CF2" w14:paraId="6878017C" w14:textId="55425845">
      <w:pPr>
        <w:widowControl w:val="0"/>
        <w:spacing w:line="360" w:lineRule="auto"/>
        <w:ind w:firstLine="2835"/>
        <w:jc w:val="both"/>
      </w:pPr>
      <w:r>
        <w:t xml:space="preserve">Este artigo afronta aos artigos 5º, 47, inciso </w:t>
      </w:r>
      <w:r w:rsidR="00577977">
        <w:t>XIV</w:t>
      </w:r>
      <w:bookmarkStart w:id="0" w:name="_GoBack"/>
      <w:bookmarkEnd w:id="0"/>
      <w:r>
        <w:t>, e 144, todos da Constituição do Estado de São Paulo.</w:t>
      </w:r>
    </w:p>
    <w:p w:rsidR="00FA063E" w:rsidRPr="00CE42E0" w:rsidP="00866CF2" w14:paraId="50F03DB8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 w14:paraId="5EDDCE35" w14:textId="77777777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21 de fevereiro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 w14:paraId="7E3CB120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 w14:paraId="79640BB6" w14:textId="77777777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GABRIEL BUENO</w:t>
      </w:r>
    </w:p>
    <w:p w:rsidR="00534972" w:rsidRPr="00CE42E0" w:rsidP="003141C0" w14:paraId="0E224553" w14:textId="77777777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476017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1E23A706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8CB54C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6E3B5C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7797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7797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 w14:paraId="08C2580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2B80D97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43B213B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3012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049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759/2022</w:t>
    </w:r>
  </w:p>
  <w:p w:rsidR="00FC47D9" w:rsidRPr="00FC47D9" w:rsidP="00FC47D9" w14:paraId="21AB335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49/2022</w:t>
    </w:r>
  </w:p>
  <w:p w:rsidR="0038288C" w:rsidRPr="004420DB" w:rsidP="0038288C" w14:paraId="3FDC6A1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05DFC38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45C3E6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11D39A2A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D986B46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0262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9293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 w14:paraId="1B582E7B" w14:textId="77777777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759/2022</w:t>
    </w:r>
  </w:p>
  <w:p w:rsidR="009B0EE4" w:rsidRPr="00FC47D9" w:rsidP="009B0EE4" w14:paraId="20FBD43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49/2022</w:t>
    </w:r>
  </w:p>
  <w:p w:rsidR="009B0EE4" w:rsidRPr="004420DB" w:rsidP="009B0EE4" w14:paraId="7808156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692A9DD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2F6E1A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43BB09C" w14:textId="77777777">
    <w:pPr>
      <w:pStyle w:val="Header"/>
      <w:ind w:left="-142"/>
    </w:pPr>
  </w:p>
  <w:p w:rsidR="009B0EE4" w:rsidP="009B0EE4" w14:paraId="30F354EC" w14:textId="77777777">
    <w:pPr>
      <w:pStyle w:val="Header"/>
    </w:pPr>
  </w:p>
  <w:p w:rsidR="009B0EE4" w:rsidP="009B0EE4" w14:paraId="020DAC24" w14:textId="77777777">
    <w:pPr>
      <w:pStyle w:val="Header"/>
    </w:pPr>
  </w:p>
  <w:p w:rsidR="00866CF2" w:rsidP="009B0EE4" w14:paraId="6191A2B7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 w14:paraId="2B1C24D2" w14:textId="77777777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3/2022</w:t>
    </w:r>
  </w:p>
  <w:p w:rsidR="009B0EE4" w:rsidRPr="0038288C" w:rsidP="009B0EE4" w14:paraId="71BD4AB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77977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66414"/>
    <w:rsid w:val="00A7555C"/>
    <w:rsid w:val="00A762CA"/>
    <w:rsid w:val="00A92067"/>
    <w:rsid w:val="00AC0791"/>
    <w:rsid w:val="00AD50A4"/>
    <w:rsid w:val="00AE69C4"/>
    <w:rsid w:val="00B15A41"/>
    <w:rsid w:val="00B75386"/>
    <w:rsid w:val="00BA2827"/>
    <w:rsid w:val="00BA5715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A063E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2022-02-21T17:22:56Z</cp:lastPrinted>
  <dcterms:created xsi:type="dcterms:W3CDTF">2022-02-21T17:20:00Z</dcterms:created>
  <dcterms:modified xsi:type="dcterms:W3CDTF">2022-02-21T17:20:00Z</dcterms:modified>
</cp:coreProperties>
</file>