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 w14:paraId="77FF9CE4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 w14:paraId="2432DCBA" w14:textId="77777777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Solicita Informações sobre Professoras de Apoio</w:t>
      </w:r>
    </w:p>
    <w:p w:rsidR="005C7621" w:rsidRPr="005050C4" w:rsidP="00A04FF1" w14:paraId="4E4A95D3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 w14:paraId="1E6299B8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 w14:paraId="47AFE80F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 w14:paraId="4266547A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 w14:paraId="6AC39BAB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 xml:space="preserve">O(s) Vereador(es) que subscrevem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(m),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92067" w:rsidRPr="005050C4" w:rsidP="00AE69C4" w14:paraId="6D37D6AB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P="00A92067" w14:paraId="12335F60" w14:textId="77777777">
      <w:pPr>
        <w:widowControl w:val="0"/>
        <w:spacing w:line="360" w:lineRule="auto"/>
        <w:jc w:val="both"/>
      </w:pPr>
      <w:r>
        <w:t>Considerando o Teor da Portaria Nº 1.106, de 20 de maio de 2021 publicada no Boletim Oficial Nº 2114, requer as seguintes informações:</w:t>
      </w:r>
    </w:p>
    <w:p w:rsidR="001436E1" w:rsidP="00A92067" w14:paraId="57DEA616" w14:textId="77777777">
      <w:pPr>
        <w:widowControl w:val="0"/>
        <w:spacing w:line="360" w:lineRule="auto"/>
        <w:jc w:val="both"/>
      </w:pPr>
      <w:r>
        <w:t xml:space="preserve">1- Qual é o planejamento para o retorno das aulas dos alunos que dependem de </w:t>
      </w:r>
    </w:p>
    <w:p w:rsidR="001436E1" w:rsidP="00A92067" w14:paraId="13968D63" w14:textId="77777777">
      <w:pPr>
        <w:widowControl w:val="0"/>
        <w:spacing w:line="360" w:lineRule="auto"/>
        <w:jc w:val="both"/>
      </w:pPr>
      <w:r>
        <w:t>apoio à inclusão?</w:t>
      </w:r>
    </w:p>
    <w:p w:rsidR="001436E1" w:rsidP="00A92067" w14:paraId="11BAB7F4" w14:textId="77777777">
      <w:pPr>
        <w:widowControl w:val="0"/>
        <w:spacing w:line="360" w:lineRule="auto"/>
        <w:jc w:val="both"/>
      </w:pPr>
      <w:r>
        <w:t>2- Quantos funcionários a rede municipal de ensino possui para atender essa demanda?</w:t>
      </w:r>
    </w:p>
    <w:p w:rsidR="001436E1" w:rsidP="00A92067" w14:paraId="432FCCD4" w14:textId="4CC1AF5C">
      <w:pPr>
        <w:widowControl w:val="0"/>
        <w:spacing w:line="360" w:lineRule="auto"/>
        <w:jc w:val="both"/>
      </w:pPr>
      <w:r>
        <w:t>3</w:t>
      </w:r>
      <w:r w:rsidR="00281FFA">
        <w:t>- Quantos alunos da rede municipal de ensino tem a necessidade de auxilio desses profissionais?</w:t>
      </w:r>
    </w:p>
    <w:p w:rsidR="00281FFA" w:rsidP="00A92067" w14:paraId="1BD1BBE8" w14:textId="3BB71474">
      <w:pPr>
        <w:widowControl w:val="0"/>
        <w:spacing w:line="360" w:lineRule="auto"/>
        <w:jc w:val="both"/>
      </w:pPr>
      <w:r>
        <w:t>4- A relação entre alunos e profissionais esta adequada para atender a demanda?</w:t>
      </w:r>
    </w:p>
    <w:p w:rsidR="00281FFA" w:rsidRPr="005050C4" w:rsidP="00A92067" w14:paraId="5822736B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5050C4" w:rsidP="00A04FF1" w14:paraId="6667BFA8" w14:textId="77777777">
      <w:pPr>
        <w:jc w:val="right"/>
        <w:rPr>
          <w:rFonts w:cs="Arial"/>
          <w:snapToGrid w:val="0"/>
          <w:szCs w:val="24"/>
        </w:rPr>
      </w:pPr>
    </w:p>
    <w:p w:rsidR="00A04FF1" w:rsidRPr="005050C4" w:rsidP="00A04FF1" w14:paraId="35306E71" w14:textId="77777777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14 de fevereiro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 w14:paraId="1E09B9CC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 w14:paraId="76298B4B" w14:textId="77777777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ALÉCIO CAU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529473D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 w14:paraId="242C29C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4D4AFBF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5BEB6861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81FF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81FF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CD4371" w:rsidP="00CD4371" w14:paraId="7110471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18847F9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A41E23A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345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8374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560/2022</w:t>
    </w:r>
  </w:p>
  <w:p w:rsidR="00FC47D9" w:rsidRPr="00FC47D9" w:rsidP="00FC47D9" w14:paraId="3C90A56F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14276F6A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47E9F20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74F7AD9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5CCA938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1D0C0E43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0184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8698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728BDD8E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560/2022</w:t>
    </w:r>
  </w:p>
  <w:p w:rsidR="009B0EE4" w:rsidRPr="00FC47D9" w:rsidP="009B0EE4" w14:paraId="7ABF79C8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1EAFEEC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5E67611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3F05912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539EED38" w14:textId="77777777">
    <w:pPr>
      <w:pStyle w:val="Header"/>
      <w:ind w:left="-142"/>
    </w:pPr>
  </w:p>
  <w:p w:rsidR="009B0EE4" w:rsidP="009B0EE4" w14:paraId="12FF6BF1" w14:textId="77777777">
    <w:pPr>
      <w:pStyle w:val="Header"/>
    </w:pPr>
  </w:p>
  <w:p w:rsidR="009B0EE4" w:rsidP="009B0EE4" w14:paraId="6BDCB3EC" w14:textId="77777777">
    <w:pPr>
      <w:pStyle w:val="Header"/>
    </w:pPr>
  </w:p>
  <w:p w:rsidR="009B0EE4" w:rsidRPr="009019DC" w:rsidP="009B0EE4" w14:paraId="0CEF477E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262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 w14:paraId="52966FD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F7939"/>
    <w:rsid w:val="00103936"/>
    <w:rsid w:val="001436E1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1FFA"/>
    <w:rsid w:val="00286E70"/>
    <w:rsid w:val="002B58CC"/>
    <w:rsid w:val="002F0A6A"/>
    <w:rsid w:val="00375D3F"/>
    <w:rsid w:val="0038288C"/>
    <w:rsid w:val="00391370"/>
    <w:rsid w:val="003B025E"/>
    <w:rsid w:val="003B25A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41FA8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84F66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E5346"/>
    <w:rsid w:val="00CF3EAC"/>
    <w:rsid w:val="00D1240D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832696-5344-4AED-8A70-2B5ACCFB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Filipe</cp:lastModifiedBy>
  <cp:revision>4</cp:revision>
  <cp:lastPrinted>2022-02-14T17:52:47Z</cp:lastPrinted>
  <dcterms:created xsi:type="dcterms:W3CDTF">2022-02-14T16:44:00Z</dcterms:created>
  <dcterms:modified xsi:type="dcterms:W3CDTF">2022-02-14T17:41:00Z</dcterms:modified>
</cp:coreProperties>
</file>