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A0" w:rsidRDefault="00E9188E" w:rsidP="005027D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8E4845">
        <w:rPr>
          <w:rFonts w:cs="Arial"/>
          <w:bCs/>
          <w:szCs w:val="24"/>
        </w:rPr>
        <w:t xml:space="preserve"> que compõem o processo, com relação</w:t>
      </w:r>
      <w:r w:rsidR="005458A0">
        <w:rPr>
          <w:rFonts w:cs="Arial"/>
          <w:bCs/>
          <w:szCs w:val="24"/>
        </w:rPr>
        <w:t>:</w:t>
      </w:r>
    </w:p>
    <w:p w:rsidR="005027D9" w:rsidRPr="005458A0" w:rsidRDefault="008E4845" w:rsidP="005458A0">
      <w:pPr>
        <w:pStyle w:val="PargrafodaLista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proofErr w:type="gramStart"/>
      <w:r w:rsidRPr="005458A0">
        <w:rPr>
          <w:rFonts w:cs="Arial"/>
          <w:bCs/>
          <w:szCs w:val="24"/>
        </w:rPr>
        <w:t>ao</w:t>
      </w:r>
      <w:proofErr w:type="gramEnd"/>
      <w:r w:rsidR="00A21FA1">
        <w:rPr>
          <w:rFonts w:cs="Arial"/>
          <w:bCs/>
          <w:szCs w:val="24"/>
        </w:rPr>
        <w:t xml:space="preserve"> </w:t>
      </w:r>
      <w:r w:rsidRPr="00892ECE">
        <w:rPr>
          <w:rFonts w:cs="Arial"/>
          <w:b/>
          <w:bCs/>
          <w:szCs w:val="24"/>
        </w:rPr>
        <w:t>pedido de urgência</w:t>
      </w:r>
      <w:r w:rsidRPr="005458A0">
        <w:rPr>
          <w:rFonts w:cs="Arial"/>
          <w:bCs/>
          <w:szCs w:val="24"/>
        </w:rPr>
        <w:t xml:space="preserve">, </w:t>
      </w:r>
      <w:r w:rsidR="005027D9" w:rsidRPr="005458A0">
        <w:rPr>
          <w:rFonts w:cs="Arial"/>
          <w:bCs/>
          <w:szCs w:val="24"/>
        </w:rPr>
        <w:t xml:space="preserve">VOTO </w:t>
      </w:r>
      <w:sdt>
        <w:sdtPr>
          <w:rPr>
            <w:b/>
            <w:sz w:val="28"/>
          </w:rPr>
          <w:alias w:val="VOTO DO PRESIDENTE"/>
          <w:tag w:val="VOTO DO PRESIDENTE"/>
          <w:id w:val="241144470"/>
          <w:placeholder>
            <w:docPart w:val="3E901CE928864F7A976A9FE5869AC27C"/>
          </w:placeholder>
          <w:showingPlcHdr/>
          <w:dropDownList>
            <w:listItem w:value="Escolher um item."/>
            <w:listItem w:displayText="FAVORÁVEL" w:value="FAVORÁVEL"/>
            <w:listItem w:displayText="CONTRÁRIO" w:value="CONTRÁRIO"/>
            <w:listItem w:displayText="FAVORÁVEL, com obs.:" w:value="FAVORÁVEL, com obs.:"/>
            <w:listItem w:displayText="CONTRÁRIO, com obs.:" w:value="CONTRÁRIO, com obs.:"/>
          </w:dropDownList>
        </w:sdtPr>
        <w:sdtEndPr/>
        <w:sdtContent>
          <w:r w:rsidR="005027D9" w:rsidRPr="005458A0">
            <w:rPr>
              <w:rFonts w:eastAsia="Calibri"/>
              <w:color w:val="808080"/>
            </w:rPr>
            <w:t>Escolher um item.</w:t>
          </w:r>
        </w:sdtContent>
      </w:sdt>
      <w:r w:rsidR="005458A0" w:rsidRPr="005458A0">
        <w:t>; e</w:t>
      </w:r>
    </w:p>
    <w:p w:rsidR="005458A0" w:rsidRPr="005458A0" w:rsidRDefault="005458A0" w:rsidP="005458A0">
      <w:pPr>
        <w:pStyle w:val="PargrafodaLista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proofErr w:type="gramStart"/>
      <w:r w:rsidRPr="005458A0">
        <w:rPr>
          <w:rFonts w:cs="Arial"/>
          <w:bCs/>
          <w:szCs w:val="24"/>
        </w:rPr>
        <w:t>ao</w:t>
      </w:r>
      <w:r>
        <w:rPr>
          <w:rFonts w:cs="Arial"/>
          <w:bCs/>
          <w:szCs w:val="24"/>
        </w:rPr>
        <w:t>s</w:t>
      </w:r>
      <w:proofErr w:type="gramEnd"/>
      <w:r w:rsidR="00A21FA1">
        <w:rPr>
          <w:rFonts w:cs="Arial"/>
          <w:bCs/>
          <w:szCs w:val="24"/>
        </w:rPr>
        <w:t xml:space="preserve"> </w:t>
      </w:r>
      <w:r w:rsidR="00892ECE">
        <w:rPr>
          <w:rFonts w:cs="Arial"/>
          <w:bCs/>
          <w:szCs w:val="24"/>
        </w:rPr>
        <w:t xml:space="preserve">referidos </w:t>
      </w:r>
      <w:r>
        <w:rPr>
          <w:rFonts w:cs="Arial"/>
          <w:bCs/>
          <w:szCs w:val="24"/>
        </w:rPr>
        <w:t>aspectos</w:t>
      </w:r>
      <w:r w:rsidR="00892ECE">
        <w:rPr>
          <w:rFonts w:cs="Arial"/>
          <w:bCs/>
          <w:szCs w:val="24"/>
        </w:rPr>
        <w:t xml:space="preserve"> da matéria</w:t>
      </w:r>
      <w:r w:rsidRPr="005458A0">
        <w:rPr>
          <w:rFonts w:cs="Arial"/>
          <w:bCs/>
          <w:szCs w:val="24"/>
        </w:rPr>
        <w:t xml:space="preserve">, VOTO </w:t>
      </w:r>
      <w:sdt>
        <w:sdtPr>
          <w:rPr>
            <w:b/>
            <w:sz w:val="28"/>
          </w:rPr>
          <w:alias w:val="VOTO DO PRESIDENTE"/>
          <w:id w:val="-961423680"/>
          <w:placeholder>
            <w:docPart w:val="13451204B9E447B1BEB369D66D537666"/>
          </w:placeholder>
          <w:showingPlcHdr/>
          <w:dropDownList>
            <w:listItem w:value="Escolher um item."/>
            <w:listItem w:displayText="FAVORÁVEL." w:value="FAVORÁVEL."/>
            <w:listItem w:displayText="CONTRÁRIO." w:value="CONTRÁRIO."/>
            <w:listItem w:displayText="FAVORÁVEL, com obs.:" w:value="FAVORÁVEL, com obs.:"/>
            <w:listItem w:displayText="CONTRÁRIO, com obs.:" w:value="CONTRÁRIO, com obs.:"/>
          </w:dropDownList>
        </w:sdtPr>
        <w:sdtEndPr/>
        <w:sdtContent>
          <w:r w:rsidRPr="005458A0">
            <w:rPr>
              <w:rFonts w:eastAsia="Calibri"/>
              <w:color w:val="808080"/>
            </w:rPr>
            <w:t>Escolher um item.</w:t>
          </w:r>
        </w:sdtContent>
      </w:sdt>
    </w:p>
    <w:p w:rsidR="00E9188E" w:rsidRDefault="00E9188E" w:rsidP="005458A0">
      <w:pPr>
        <w:widowControl w:val="0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RDefault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RDefault="00C23E56" w:rsidP="005458A0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RDefault="00F51550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RDefault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RDefault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RDefault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 xml:space="preserve">e </w:t>
      </w:r>
      <w:r w:rsidR="008E4845">
        <w:rPr>
          <w:rFonts w:cs="Arial"/>
          <w:bCs/>
          <w:szCs w:val="24"/>
        </w:rPr>
        <w:t xml:space="preserve">com relação ao pedido de </w:t>
      </w:r>
      <w:r w:rsidR="008E4845" w:rsidRPr="008E4845">
        <w:rPr>
          <w:rFonts w:cs="Arial"/>
          <w:b/>
          <w:bCs/>
          <w:szCs w:val="24"/>
        </w:rPr>
        <w:t>urgência</w:t>
      </w:r>
      <w:r w:rsidR="005458A0" w:rsidRPr="005458A0">
        <w:rPr>
          <w:rFonts w:cs="Arial"/>
          <w:b/>
          <w:bCs/>
          <w:szCs w:val="24"/>
        </w:rPr>
        <w:t xml:space="preserve"> e aos </w:t>
      </w:r>
      <w:r w:rsidR="00892ECE">
        <w:rPr>
          <w:rFonts w:cs="Arial"/>
          <w:b/>
          <w:bCs/>
          <w:szCs w:val="24"/>
        </w:rPr>
        <w:t xml:space="preserve">referidos </w:t>
      </w:r>
      <w:r w:rsidR="005458A0" w:rsidRPr="005458A0">
        <w:rPr>
          <w:rFonts w:cs="Arial"/>
          <w:b/>
          <w:bCs/>
          <w:szCs w:val="24"/>
        </w:rPr>
        <w:t>aspectos</w:t>
      </w:r>
      <w:r w:rsidR="00892ECE">
        <w:rPr>
          <w:rFonts w:cs="Arial"/>
          <w:b/>
          <w:bCs/>
          <w:szCs w:val="24"/>
        </w:rPr>
        <w:t xml:space="preserve"> da matéria</w:t>
      </w:r>
      <w:r w:rsidR="008E4845">
        <w:rPr>
          <w:rFonts w:cs="Arial"/>
          <w:bCs/>
          <w:szCs w:val="24"/>
        </w:rPr>
        <w:t xml:space="preserve">, </w:t>
      </w:r>
      <w:r w:rsidR="00145B6E">
        <w:rPr>
          <w:rFonts w:cs="Arial"/>
          <w:szCs w:val="24"/>
        </w:rPr>
        <w:t>manifesta</w:t>
      </w:r>
      <w:r>
        <w:rPr>
          <w:rFonts w:cs="Arial"/>
          <w:szCs w:val="24"/>
        </w:rPr>
        <w:t>m-se os membros na seguinte conformidade:</w:t>
      </w:r>
    </w:p>
    <w:p w:rsidR="00FA04C1" w:rsidRPr="00892ECE" w:rsidRDefault="00FA04C1" w:rsidP="00892ECE">
      <w:pPr>
        <w:widowControl w:val="0"/>
        <w:tabs>
          <w:tab w:val="left" w:pos="1741"/>
        </w:tabs>
        <w:jc w:val="both"/>
        <w:rPr>
          <w:rFonts w:cs="Arial"/>
          <w:b/>
          <w:bCs/>
          <w:sz w:val="12"/>
          <w:szCs w:val="24"/>
        </w:rPr>
      </w:pPr>
    </w:p>
    <w:p w:rsidR="00CE10FA" w:rsidRPr="00FE39C3" w:rsidRDefault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="00E9188E" w:rsidRP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 xml:space="preserve">Alécio </w:t>
      </w:r>
      <w:proofErr w:type="spellStart"/>
      <w:r w:rsidR="00F51550">
        <w:rPr>
          <w:rFonts w:cs="Arial"/>
          <w:bCs/>
          <w:szCs w:val="24"/>
        </w:rPr>
        <w:t>Cau</w:t>
      </w:r>
      <w:proofErr w:type="spellEnd"/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showingPlcHdr/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="00E9188E" w:rsidRPr="00F95FCE">
            <w:rPr>
              <w:rStyle w:val="TextodoEspaoReservado"/>
            </w:rPr>
            <w:t xml:space="preserve">Escolher um </w:t>
          </w:r>
          <w:proofErr w:type="gramStart"/>
          <w:r w:rsidR="00E9188E" w:rsidRPr="00F95FCE">
            <w:rPr>
              <w:rStyle w:val="TextodoEspaoReservado"/>
            </w:rPr>
            <w:t>item.</w:t>
          </w:r>
          <w:proofErr w:type="gramEnd"/>
        </w:sdtContent>
      </w:sdt>
    </w:p>
    <w:p w:rsidR="00CE10FA" w:rsidRDefault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="00E9188E" w:rsidRP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showingPlcHdr/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="00E9188E" w:rsidRPr="00F95FCE">
            <w:rPr>
              <w:rStyle w:val="TextodoEspaoReservado"/>
            </w:rPr>
            <w:t xml:space="preserve">Escolher um </w:t>
          </w:r>
          <w:proofErr w:type="gramStart"/>
          <w:r w:rsidR="00E9188E" w:rsidRPr="00F95FCE">
            <w:rPr>
              <w:rStyle w:val="TextodoEspaoReservado"/>
            </w:rPr>
            <w:t>item.</w:t>
          </w:r>
          <w:proofErr w:type="gramEnd"/>
        </w:sdtContent>
      </w:sdt>
    </w:p>
    <w:p w:rsidR="00CE10FA" w:rsidRPr="00FE39C3" w:rsidRDefault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="00E9188E" w:rsidRP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showingPlcHdr/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="00E9188E" w:rsidRPr="00F95FCE">
            <w:rPr>
              <w:rStyle w:val="TextodoEspaoReservado"/>
            </w:rPr>
            <w:t xml:space="preserve">Escolher um </w:t>
          </w:r>
          <w:proofErr w:type="gramStart"/>
          <w:r w:rsidR="00E9188E" w:rsidRPr="00F95FCE">
            <w:rPr>
              <w:rStyle w:val="TextodoEspaoReservado"/>
            </w:rPr>
            <w:t>item.</w:t>
          </w:r>
          <w:proofErr w:type="gramEnd"/>
        </w:sdtContent>
      </w:sdt>
    </w:p>
    <w:p w:rsidR="00CE10FA" w:rsidRPr="00FE39C3" w:rsidRDefault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="00E9188E" w:rsidRP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>Marcelo Sussumu Yanachi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showingPlcHdr/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="00E9188E" w:rsidRPr="00F95FCE">
            <w:rPr>
              <w:rStyle w:val="TextodoEspaoReservado"/>
            </w:rPr>
            <w:t xml:space="preserve">Escolher um </w:t>
          </w:r>
          <w:proofErr w:type="gramStart"/>
          <w:r w:rsidR="00E9188E" w:rsidRPr="00F95FCE">
            <w:rPr>
              <w:rStyle w:val="TextodoEspaoReservado"/>
            </w:rPr>
            <w:t>item.</w:t>
          </w:r>
          <w:proofErr w:type="gramEnd"/>
        </w:sdtContent>
      </w:sdt>
    </w:p>
    <w:p w:rsidR="00FA04C1" w:rsidRPr="00892ECE" w:rsidRDefault="00FA04C1" w:rsidP="00892ECE">
      <w:pPr>
        <w:widowControl w:val="0"/>
        <w:tabs>
          <w:tab w:val="left" w:pos="1741"/>
        </w:tabs>
        <w:jc w:val="center"/>
        <w:rPr>
          <w:rFonts w:cs="Arial"/>
          <w:b/>
          <w:bCs/>
          <w:sz w:val="12"/>
          <w:szCs w:val="24"/>
        </w:rPr>
      </w:pPr>
    </w:p>
    <w:p w:rsidR="00BF35CD" w:rsidRPr="008E4845" w:rsidRDefault="00BF35CD" w:rsidP="00BF35CD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8E4845">
        <w:rPr>
          <w:rFonts w:cs="Arial"/>
          <w:b/>
          <w:bCs/>
          <w:sz w:val="28"/>
          <w:szCs w:val="24"/>
        </w:rPr>
        <w:t xml:space="preserve">CONCLUSÃO: PARECER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showingPlcHdr/>
          <w:comboBox>
            <w:listItem w:value="Escolher um item."/>
            <w:listItem w:displayText="FAVORÁVEL" w:value="FAVORÁVEL"/>
            <w:listItem w:displayText="CONTRÁRIO" w:value="CONTRÁRIO"/>
          </w:comboBox>
        </w:sdtPr>
        <w:sdtEndPr/>
        <w:sdtContent>
          <w:r w:rsidR="008E4845" w:rsidRPr="00F95FCE">
            <w:rPr>
              <w:rStyle w:val="TextodoEspaoReservado"/>
              <w:rFonts w:eastAsiaTheme="minorHAnsi"/>
            </w:rPr>
            <w:t xml:space="preserve">Escolher um </w:t>
          </w:r>
          <w:proofErr w:type="gramStart"/>
          <w:r w:rsidR="008E4845" w:rsidRPr="00F95FCE">
            <w:rPr>
              <w:rStyle w:val="TextodoEspaoReservado"/>
              <w:rFonts w:eastAsiaTheme="minorHAnsi"/>
            </w:rPr>
            <w:t>item.</w:t>
          </w:r>
          <w:proofErr w:type="gramEnd"/>
        </w:sdtContent>
      </w:sdt>
      <w:r w:rsidR="00A21FA1">
        <w:rPr>
          <w:rFonts w:cs="Arial"/>
          <w:b/>
          <w:bCs/>
          <w:sz w:val="28"/>
          <w:szCs w:val="24"/>
        </w:rPr>
        <w:t xml:space="preserve"> </w:t>
      </w:r>
      <w:r w:rsidR="005458A0">
        <w:rPr>
          <w:rFonts w:cs="Arial"/>
          <w:b/>
          <w:bCs/>
          <w:sz w:val="28"/>
          <w:szCs w:val="24"/>
        </w:rPr>
        <w:t xml:space="preserve">à </w:t>
      </w:r>
      <w:r w:rsidR="008E4845" w:rsidRPr="008E4845">
        <w:rPr>
          <w:rFonts w:cs="Arial"/>
          <w:b/>
          <w:bCs/>
          <w:sz w:val="28"/>
          <w:szCs w:val="24"/>
        </w:rPr>
        <w:t>urgência</w:t>
      </w:r>
      <w:r w:rsidR="005458A0">
        <w:rPr>
          <w:rFonts w:cs="Arial"/>
          <w:b/>
          <w:bCs/>
          <w:sz w:val="28"/>
          <w:szCs w:val="24"/>
        </w:rPr>
        <w:t xml:space="preserve"> e à matéria</w:t>
      </w:r>
      <w:r w:rsidR="008E4845" w:rsidRPr="008E4845">
        <w:rPr>
          <w:rFonts w:cs="Arial"/>
          <w:b/>
          <w:bCs/>
          <w:sz w:val="28"/>
          <w:szCs w:val="24"/>
        </w:rPr>
        <w:t>.</w:t>
      </w:r>
    </w:p>
    <w:p w:rsidR="00BF35CD" w:rsidRDefault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RDefault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F51550">
        <w:rPr>
          <w:rFonts w:cs="Arial"/>
          <w:bCs/>
          <w:szCs w:val="24"/>
        </w:rPr>
        <w:t xml:space="preserve"> XX de XXXXXXX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R="00BF35CD" w:rsidRPr="00FA04C1" w:rsidSect="009B0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D7F" w:rsidRDefault="002B1D7F" w:rsidP="00203FA5">
      <w:r>
        <w:separator/>
      </w:r>
    </w:p>
  </w:endnote>
  <w:endnote w:type="continuationSeparator" w:id="0">
    <w:p w:rsidR="002B1D7F" w:rsidRDefault="002B1D7F" w:rsidP="0020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3C7C4A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2B1D7F">
      <w:fldChar w:fldCharType="begin"/>
    </w:r>
    <w:r w:rsidR="002B1D7F">
      <w:instrText>NUMPAGES  \* Arabic  \* MERGEFORMAT</w:instrText>
    </w:r>
    <w:r w:rsidR="002B1D7F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2B1D7F">
      <w:rPr>
        <w:rFonts w:cs="Arial"/>
        <w:b/>
        <w:noProof/>
        <w:sz w:val="18"/>
        <w:szCs w:val="18"/>
      </w:rPr>
      <w:fldChar w:fldCharType="end"/>
    </w:r>
  </w:p>
  <w:p w:rsidR="003C7C4A" w:rsidRDefault="003C7C4A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C7C4A" w:rsidRDefault="003C7C4A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3C7C4A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F51550">
      <w:rPr>
        <w:rFonts w:cs="Arial"/>
        <w:b/>
        <w:noProof/>
        <w:sz w:val="18"/>
        <w:szCs w:val="18"/>
      </w:rPr>
      <w:t>1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2B1D7F">
      <w:fldChar w:fldCharType="begin"/>
    </w:r>
    <w:r w:rsidR="002B1D7F">
      <w:instrText>NUMPAGES  \* Arabic  \* MERGEFORMAT</w:instrText>
    </w:r>
    <w:r w:rsidR="002B1D7F">
      <w:fldChar w:fldCharType="separate"/>
    </w:r>
    <w:r w:rsidR="00F51550" w:rsidRPr="00F51550">
      <w:rPr>
        <w:rFonts w:cs="Arial"/>
        <w:b/>
        <w:noProof/>
        <w:sz w:val="18"/>
        <w:szCs w:val="18"/>
      </w:rPr>
      <w:t>1</w:t>
    </w:r>
    <w:r w:rsidR="002B1D7F">
      <w:rPr>
        <w:rFonts w:cs="Arial"/>
        <w:b/>
        <w:noProof/>
        <w:sz w:val="18"/>
        <w:szCs w:val="18"/>
      </w:rPr>
      <w:fldChar w:fldCharType="end"/>
    </w:r>
  </w:p>
  <w:p w:rsidR="003C7C4A" w:rsidRDefault="003C7C4A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C7C4A" w:rsidRDefault="003C7C4A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D7F" w:rsidRDefault="002B1D7F" w:rsidP="00203FA5">
      <w:r>
        <w:separator/>
      </w:r>
    </w:p>
  </w:footnote>
  <w:footnote w:type="continuationSeparator" w:id="0">
    <w:p w:rsidR="002B1D7F" w:rsidRDefault="002B1D7F" w:rsidP="00203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38288C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C47D9" w:rsidRPr="009019DC">
      <w:rPr>
        <w:rFonts w:cs="Arial"/>
        <w:noProof/>
        <w:sz w:val="18"/>
        <w:szCs w:val="18"/>
      </w:rPr>
      <w:t>Proc. Leg. nº $PROCESSO$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RDefault="0038288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8E" w:rsidRDefault="00E9188E" w:rsidP="00E9188E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RDefault="00E9188E" w:rsidP="00E9188E">
    <w:pPr>
      <w:pStyle w:val="Cabealho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$</w:t>
    </w:r>
    <w:r w:rsidR="000B1684" w:rsidRPr="000B1684">
      <w:rPr>
        <w:rFonts w:cs="Arial"/>
        <w:noProof/>
        <w:sz w:val="18"/>
        <w:szCs w:val="18"/>
      </w:rPr>
      <w:t>DOCUMENTOPRINCIPAL</w:t>
    </w:r>
    <w:r w:rsidRPr="00D56A58">
      <w:rPr>
        <w:rFonts w:cs="Arial"/>
        <w:noProof/>
        <w:sz w:val="18"/>
        <w:szCs w:val="18"/>
      </w:rPr>
      <w:t>PROCESSO$</w:t>
    </w:r>
  </w:p>
  <w:p w:rsidR="00E9188E" w:rsidRPr="00FC47D9" w:rsidRDefault="00E9188E" w:rsidP="00E9188E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RDefault="00E9188E" w:rsidP="00E9188E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RDefault="00E9188E" w:rsidP="00E9188E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RDefault="00E9188E" w:rsidP="00E9188E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RDefault="00E9188E" w:rsidP="00E9188E">
    <w:pPr>
      <w:pStyle w:val="Cabealho"/>
      <w:ind w:left="-142"/>
    </w:pPr>
  </w:p>
  <w:p w:rsidR="00E9188E" w:rsidRDefault="00E9188E" w:rsidP="00E9188E">
    <w:pPr>
      <w:pStyle w:val="Cabealho"/>
    </w:pPr>
  </w:p>
  <w:p w:rsidR="00E9188E" w:rsidRPr="0055285E" w:rsidRDefault="00E9188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$</w:t>
    </w:r>
    <w:r w:rsidR="000B1684" w:rsidRPr="000B1684">
      <w:rPr>
        <w:rFonts w:cs="Arial"/>
        <w:b/>
        <w:szCs w:val="24"/>
      </w:rPr>
      <w:t>DOCUMENTOPRINCIPAL</w:t>
    </w:r>
    <w:r w:rsidRPr="0055285E">
      <w:rPr>
        <w:rFonts w:cs="Arial"/>
        <w:b/>
        <w:szCs w:val="24"/>
      </w:rPr>
      <w:t>DOCUMENTO$</w:t>
    </w:r>
  </w:p>
  <w:p w:rsidR="00E9188E" w:rsidRPr="0055285E" w:rsidRDefault="00E9188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  <w:t>$</w:t>
    </w:r>
    <w:r w:rsidR="000B1684" w:rsidRPr="000B1684">
      <w:rPr>
        <w:rFonts w:cs="Arial"/>
        <w:sz w:val="22"/>
        <w:szCs w:val="24"/>
      </w:rPr>
      <w:t>DOCUMENTOPRINCIPAL</w:t>
    </w:r>
    <w:r w:rsidRPr="0055285E">
      <w:rPr>
        <w:rFonts w:cs="Arial"/>
        <w:sz w:val="22"/>
        <w:szCs w:val="24"/>
      </w:rPr>
      <w:t>AUTORIA$</w:t>
    </w:r>
  </w:p>
  <w:p w:rsidR="00E9188E" w:rsidRPr="0055285E" w:rsidRDefault="00E9188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$</w:t>
    </w:r>
    <w:r w:rsidR="000B1684" w:rsidRPr="000B1684">
      <w:rPr>
        <w:rFonts w:cs="Arial"/>
        <w:i/>
        <w:sz w:val="22"/>
        <w:szCs w:val="24"/>
      </w:rPr>
      <w:t>DOCUMENTOPRINCIPAL</w:t>
    </w:r>
    <w:r w:rsidRPr="0055285E">
      <w:rPr>
        <w:rFonts w:cs="Arial"/>
        <w:i/>
        <w:sz w:val="22"/>
        <w:szCs w:val="24"/>
      </w:rPr>
      <w:t>ASSUNTO$</w:t>
    </w:r>
  </w:p>
  <w:p w:rsidR="00E9188E" w:rsidRDefault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RDefault="00E9188E" w:rsidP="00E9188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RDefault="00E9188E" w:rsidP="00E9188E">
    <w:pPr>
      <w:widowControl w:val="0"/>
      <w:jc w:val="both"/>
      <w:rPr>
        <w:rFonts w:cs="Arial"/>
        <w:b/>
        <w:bCs/>
        <w:szCs w:val="24"/>
      </w:rPr>
    </w:pPr>
  </w:p>
  <w:p w:rsidR="00E9188E" w:rsidRDefault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RPr="005458A0" w:rsidRDefault="00892ECE" w:rsidP="005458A0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542290</wp:posOffset>
          </wp:positionH>
          <wp:positionV relativeFrom="margin">
            <wp:posOffset>-1074006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9188E">
      <w:rPr>
        <w:rFonts w:cs="Arial"/>
        <w:bCs/>
        <w:szCs w:val="24"/>
      </w:rPr>
      <w:t>Trata-se de $</w:t>
    </w:r>
    <w:r w:rsidR="000B1684" w:rsidRPr="000B1684">
      <w:rPr>
        <w:rFonts w:cs="Arial"/>
        <w:bCs/>
        <w:szCs w:val="24"/>
      </w:rPr>
      <w:t>DOCUMENTOPRINCIPAL</w:t>
    </w:r>
    <w:r w:rsidR="00E9188E">
      <w:rPr>
        <w:rFonts w:cs="Arial"/>
        <w:bCs/>
        <w:szCs w:val="24"/>
      </w:rPr>
      <w:t xml:space="preserve">TIPO$ </w:t>
    </w:r>
    <w:proofErr w:type="gramStart"/>
    <w:r w:rsidR="00E9188E">
      <w:rPr>
        <w:rFonts w:cs="Arial"/>
        <w:bCs/>
        <w:szCs w:val="24"/>
      </w:rPr>
      <w:t>encaminhado(</w:t>
    </w:r>
    <w:proofErr w:type="gramEnd"/>
    <w:r w:rsidR="00E9188E">
      <w:rPr>
        <w:rFonts w:cs="Arial"/>
        <w:bCs/>
        <w:szCs w:val="24"/>
      </w:rPr>
      <w:t>a) à Comissão de Justiça e Redação para</w:t>
    </w:r>
    <w:r w:rsidR="00A21FA1">
      <w:rPr>
        <w:rFonts w:cs="Arial"/>
        <w:bCs/>
        <w:szCs w:val="24"/>
      </w:rPr>
      <w:t xml:space="preserve"> </w:t>
    </w:r>
    <w:r w:rsidR="008E4845" w:rsidRPr="005458A0">
      <w:rPr>
        <w:rFonts w:cs="Arial"/>
        <w:bCs/>
        <w:szCs w:val="24"/>
      </w:rPr>
      <w:t>apreciação d</w:t>
    </w:r>
    <w:r w:rsidR="005458A0">
      <w:rPr>
        <w:rFonts w:cs="Arial"/>
        <w:bCs/>
        <w:szCs w:val="24"/>
      </w:rPr>
      <w:t>a</w:t>
    </w:r>
    <w:r w:rsidR="008E4845" w:rsidRPr="005458A0">
      <w:rPr>
        <w:rFonts w:cs="Arial"/>
        <w:b/>
        <w:bCs/>
        <w:szCs w:val="24"/>
      </w:rPr>
      <w:t xml:space="preserve"> urgência</w:t>
    </w:r>
    <w:r w:rsidR="00E9188E" w:rsidRPr="005458A0">
      <w:rPr>
        <w:rFonts w:cs="Arial"/>
        <w:bCs/>
        <w:szCs w:val="24"/>
      </w:rPr>
      <w:t xml:space="preserve">, conforme determina o artigo </w:t>
    </w:r>
    <w:r w:rsidR="008E4845" w:rsidRPr="005458A0">
      <w:rPr>
        <w:rFonts w:cs="Arial"/>
        <w:bCs/>
        <w:szCs w:val="24"/>
      </w:rPr>
      <w:t xml:space="preserve">42, § 7º, </w:t>
    </w:r>
    <w:r w:rsidR="00E9188E" w:rsidRPr="005458A0">
      <w:rPr>
        <w:rFonts w:cs="Arial"/>
        <w:bCs/>
        <w:szCs w:val="24"/>
      </w:rPr>
      <w:t>do Regimento Interno</w:t>
    </w:r>
    <w:r w:rsidR="005458A0">
      <w:rPr>
        <w:rFonts w:cs="Arial"/>
        <w:bCs/>
        <w:szCs w:val="24"/>
      </w:rPr>
      <w:t>;</w:t>
    </w:r>
    <w:r w:rsidR="00A21FA1">
      <w:rPr>
        <w:rFonts w:cs="Arial"/>
        <w:bCs/>
        <w:szCs w:val="24"/>
      </w:rPr>
      <w:t xml:space="preserve"> </w:t>
    </w:r>
    <w:r w:rsidR="005458A0">
      <w:rPr>
        <w:rFonts w:cs="Arial"/>
        <w:bCs/>
        <w:szCs w:val="24"/>
      </w:rPr>
      <w:t xml:space="preserve">bem como </w:t>
    </w:r>
    <w:r w:rsidR="005458A0" w:rsidRPr="005458A0">
      <w:rPr>
        <w:rFonts w:cs="Arial"/>
        <w:bCs/>
        <w:szCs w:val="24"/>
      </w:rPr>
      <w:t xml:space="preserve">análise </w:t>
    </w:r>
    <w:r w:rsidR="005458A0">
      <w:rPr>
        <w:rFonts w:cs="Arial"/>
        <w:bCs/>
        <w:szCs w:val="24"/>
      </w:rPr>
      <w:t xml:space="preserve">da matéria </w:t>
    </w:r>
    <w:r w:rsidR="005458A0" w:rsidRPr="005458A0">
      <w:rPr>
        <w:rFonts w:cs="Arial"/>
        <w:bCs/>
        <w:szCs w:val="24"/>
      </w:rPr>
      <w:t>quanto ao seu aspecto constitucional, legal ou jurídico e quanto ao seu aspecto gramatical e lógico, conforme determina o artigo 38 do Regimento Interno</w:t>
    </w:r>
    <w:r w:rsidR="00E9188E" w:rsidRPr="005458A0">
      <w:rPr>
        <w:rFonts w:cs="Arial"/>
        <w:bCs/>
        <w:szCs w:val="24"/>
      </w:rPr>
      <w:t>.</w:t>
    </w:r>
  </w:p>
  <w:p w:rsidR="00E9188E" w:rsidRDefault="00E9188E" w:rsidP="005458A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06594"/>
    <w:multiLevelType w:val="hybridMultilevel"/>
    <w:tmpl w:val="9B0A7552"/>
    <w:lvl w:ilvl="0" w:tplc="5F8256A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826DE3"/>
    <w:multiLevelType w:val="hybridMultilevel"/>
    <w:tmpl w:val="E6828924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DD57384"/>
    <w:multiLevelType w:val="hybridMultilevel"/>
    <w:tmpl w:val="FB14D912"/>
    <w:lvl w:ilvl="0" w:tplc="79C8515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23210"/>
    <w:rsid w:val="0002388A"/>
    <w:rsid w:val="00030D7D"/>
    <w:rsid w:val="00063F44"/>
    <w:rsid w:val="00092312"/>
    <w:rsid w:val="000947BA"/>
    <w:rsid w:val="000B1684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5627"/>
    <w:rsid w:val="0027142C"/>
    <w:rsid w:val="00286E70"/>
    <w:rsid w:val="002915E3"/>
    <w:rsid w:val="002B1D7F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71885"/>
    <w:rsid w:val="00486790"/>
    <w:rsid w:val="00496A3E"/>
    <w:rsid w:val="004E3236"/>
    <w:rsid w:val="004E493C"/>
    <w:rsid w:val="005027D9"/>
    <w:rsid w:val="00534972"/>
    <w:rsid w:val="00540457"/>
    <w:rsid w:val="005408CC"/>
    <w:rsid w:val="005458A0"/>
    <w:rsid w:val="0055285E"/>
    <w:rsid w:val="005C7621"/>
    <w:rsid w:val="005F6B61"/>
    <w:rsid w:val="0060078B"/>
    <w:rsid w:val="00641FA8"/>
    <w:rsid w:val="006610EE"/>
    <w:rsid w:val="006650D5"/>
    <w:rsid w:val="006816B4"/>
    <w:rsid w:val="006C78E3"/>
    <w:rsid w:val="006D3BD6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338A4"/>
    <w:rsid w:val="008444BE"/>
    <w:rsid w:val="00853C4A"/>
    <w:rsid w:val="0086159D"/>
    <w:rsid w:val="00866CF2"/>
    <w:rsid w:val="00871782"/>
    <w:rsid w:val="008743E5"/>
    <w:rsid w:val="00892ECE"/>
    <w:rsid w:val="008A04F8"/>
    <w:rsid w:val="008B3BD4"/>
    <w:rsid w:val="008C13C4"/>
    <w:rsid w:val="008C2877"/>
    <w:rsid w:val="008D01FA"/>
    <w:rsid w:val="008D641C"/>
    <w:rsid w:val="008D7E34"/>
    <w:rsid w:val="008E4845"/>
    <w:rsid w:val="009019DC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21FA1"/>
    <w:rsid w:val="00A7555C"/>
    <w:rsid w:val="00A762CA"/>
    <w:rsid w:val="00A92067"/>
    <w:rsid w:val="00AD50A4"/>
    <w:rsid w:val="00AE69C4"/>
    <w:rsid w:val="00B15A41"/>
    <w:rsid w:val="00B31652"/>
    <w:rsid w:val="00B75386"/>
    <w:rsid w:val="00BA2827"/>
    <w:rsid w:val="00BF35CD"/>
    <w:rsid w:val="00C05CEE"/>
    <w:rsid w:val="00C121B6"/>
    <w:rsid w:val="00C1360D"/>
    <w:rsid w:val="00C167FC"/>
    <w:rsid w:val="00C23E56"/>
    <w:rsid w:val="00C70E55"/>
    <w:rsid w:val="00C71006"/>
    <w:rsid w:val="00C8579B"/>
    <w:rsid w:val="00C97C54"/>
    <w:rsid w:val="00CB0073"/>
    <w:rsid w:val="00CB5727"/>
    <w:rsid w:val="00CD5241"/>
    <w:rsid w:val="00CE10FA"/>
    <w:rsid w:val="00CE42E0"/>
    <w:rsid w:val="00CE5346"/>
    <w:rsid w:val="00CF3EAC"/>
    <w:rsid w:val="00D5240E"/>
    <w:rsid w:val="00D56A58"/>
    <w:rsid w:val="00D75C75"/>
    <w:rsid w:val="00DB1AE1"/>
    <w:rsid w:val="00DB4810"/>
    <w:rsid w:val="00E16062"/>
    <w:rsid w:val="00E205BF"/>
    <w:rsid w:val="00E37567"/>
    <w:rsid w:val="00E9188E"/>
    <w:rsid w:val="00E9372C"/>
    <w:rsid w:val="00F058AD"/>
    <w:rsid w:val="00F16789"/>
    <w:rsid w:val="00F31585"/>
    <w:rsid w:val="00F3735D"/>
    <w:rsid w:val="00F51550"/>
    <w:rsid w:val="00F6106F"/>
    <w:rsid w:val="00F673B3"/>
    <w:rsid w:val="00F76EAB"/>
    <w:rsid w:val="00F956A1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RDefault="00BF56FA" w:rsidP="00BF56FA">
          <w:pPr>
            <w:pStyle w:val="82BDBC971C9D44D88194BDF670D222C5"/>
          </w:pPr>
          <w:r w:rsidRPr="00F95FCE">
            <w:rPr>
              <w:rStyle w:val="TextodoEspaoReservado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RDefault="00BF56FA" w:rsidP="00BF56FA">
          <w:pPr>
            <w:pStyle w:val="7B53B3AC8FBA4CFBB586A1A807035E27"/>
          </w:pPr>
          <w:r w:rsidRPr="00F95FCE">
            <w:rPr>
              <w:rStyle w:val="TextodoEspaoReservado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RDefault="00BF56FA" w:rsidP="00BF56FA">
          <w:pPr>
            <w:pStyle w:val="720D3E2EF72A468FB6648A09D38AF9D1"/>
          </w:pPr>
          <w:r w:rsidRPr="00F95FCE">
            <w:rPr>
              <w:rStyle w:val="TextodoEspaoReservado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RDefault="00BF56FA" w:rsidP="00BF56FA">
          <w:pPr>
            <w:pStyle w:val="D0ED5277EF5C4A15A7E8DEE624B779B9"/>
          </w:pPr>
          <w:r w:rsidRPr="00F95FCE">
            <w:rPr>
              <w:rStyle w:val="TextodoEspaoReservado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RDefault="00A86C2B" w:rsidP="00A86C2B">
          <w:pPr>
            <w:pStyle w:val="FE4467444A77473C8742C6A4ED81506F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3E901CE928864F7A976A9FE5869A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D62D-2F52-443E-B1BF-1C307475EAF2}"/>
      </w:docPartPr>
      <w:docPartBody>
        <w:p w:rsidR="00E86CB8" w:rsidRDefault="00636D70" w:rsidP="00636D70">
          <w:pPr>
            <w:pStyle w:val="3E901CE928864F7A976A9FE5869AC27C"/>
          </w:pPr>
          <w:r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13451204B9E447B1BEB369D66D537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B30FE6-9B65-46DE-A4A7-F25E4FED6BCC}"/>
      </w:docPartPr>
      <w:docPartBody>
        <w:p w:rsidR="00E47954" w:rsidRDefault="00850B8F" w:rsidP="00850B8F">
          <w:pPr>
            <w:pStyle w:val="13451204B9E447B1BEB369D66D537666"/>
          </w:pPr>
          <w:r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05072"/>
    <w:rsid w:val="00101219"/>
    <w:rsid w:val="001B7D44"/>
    <w:rsid w:val="002A2796"/>
    <w:rsid w:val="003C4441"/>
    <w:rsid w:val="00437038"/>
    <w:rsid w:val="00490C64"/>
    <w:rsid w:val="004C3DD7"/>
    <w:rsid w:val="00530E9E"/>
    <w:rsid w:val="00557061"/>
    <w:rsid w:val="00636D70"/>
    <w:rsid w:val="00850B8F"/>
    <w:rsid w:val="008E1C05"/>
    <w:rsid w:val="00A73A66"/>
    <w:rsid w:val="00A86C2B"/>
    <w:rsid w:val="00AB5380"/>
    <w:rsid w:val="00BD3B7B"/>
    <w:rsid w:val="00BF56FA"/>
    <w:rsid w:val="00C15EEF"/>
    <w:rsid w:val="00D77883"/>
    <w:rsid w:val="00D92C23"/>
    <w:rsid w:val="00E47954"/>
    <w:rsid w:val="00E8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9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50B8F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1CFD5DF601CF40B4A3F276669497793C">
    <w:name w:val="1CFD5DF601CF40B4A3F276669497793C"/>
    <w:rsid w:val="00636D70"/>
  </w:style>
  <w:style w:type="paragraph" w:customStyle="1" w:styleId="3E901CE928864F7A976A9FE5869AC27C">
    <w:name w:val="3E901CE928864F7A976A9FE5869AC27C"/>
    <w:rsid w:val="00636D70"/>
  </w:style>
  <w:style w:type="paragraph" w:customStyle="1" w:styleId="1561CAC2F5EC4F2983EDC56308BE157D">
    <w:name w:val="1561CAC2F5EC4F2983EDC56308BE157D"/>
    <w:rsid w:val="00850B8F"/>
  </w:style>
  <w:style w:type="paragraph" w:customStyle="1" w:styleId="13451204B9E447B1BEB369D66D537666">
    <w:name w:val="13451204B9E447B1BEB369D66D537666"/>
    <w:rsid w:val="00850B8F"/>
  </w:style>
  <w:style w:type="paragraph" w:customStyle="1" w:styleId="61DC339D42D34027AAA7721F1ACA2D14">
    <w:name w:val="61DC339D42D34027AAA7721F1ACA2D14"/>
    <w:rsid w:val="00850B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6</cp:revision>
  <dcterms:created xsi:type="dcterms:W3CDTF">2022-02-08T13:40:00Z</dcterms:created>
  <dcterms:modified xsi:type="dcterms:W3CDTF">2023-01-17T18:20:00Z</dcterms:modified>
</cp:coreProperties>
</file>