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F73122" w:rsidP="00347933">
            <w:pPr>
              <w:spacing w:after="0" w:line="240" w:lineRule="auto"/>
              <w:jc w:val="center"/>
            </w:pPr>
            <w:r>
              <w:t>581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F73122" w:rsidP="00347933">
            <w:pPr>
              <w:spacing w:after="0" w:line="240" w:lineRule="auto"/>
              <w:jc w:val="center"/>
            </w:pPr>
            <w:r w:rsidRPr="00F73122">
              <w:t xml:space="preserve">Rua </w:t>
            </w:r>
            <w:proofErr w:type="spellStart"/>
            <w:r w:rsidRPr="00F73122">
              <w:t>Mimoro</w:t>
            </w:r>
            <w:proofErr w:type="spellEnd"/>
            <w:r w:rsidRPr="00F73122">
              <w:t xml:space="preserve"> </w:t>
            </w:r>
            <w:proofErr w:type="spellStart"/>
            <w:r w:rsidRPr="00F73122">
              <w:t>Tayoda</w:t>
            </w:r>
            <w:proofErr w:type="spellEnd"/>
            <w:r w:rsidRPr="00F73122">
              <w:t xml:space="preserve">, Vale </w:t>
            </w:r>
            <w:proofErr w:type="gramStart"/>
            <w:r w:rsidRPr="00F73122">
              <w:t>Verde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73122" w:rsidP="00347933">
            <w:pPr>
              <w:spacing w:after="0" w:line="240" w:lineRule="auto"/>
              <w:jc w:val="center"/>
            </w:pPr>
            <w:r w:rsidRPr="00F73122">
              <w:t>18/09/2015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73122" w:rsidP="00347933">
            <w:pPr>
              <w:spacing w:after="0" w:line="240" w:lineRule="auto"/>
              <w:jc w:val="center"/>
            </w:pPr>
            <w:proofErr w:type="gramStart"/>
            <w:r>
              <w:t>16:50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619D6">
              <w:t xml:space="preserve"> </w:t>
            </w:r>
            <w:r w:rsidR="00E619D6" w:rsidRPr="00E619D6">
              <w:t>293071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619D6">
              <w:t xml:space="preserve"> </w:t>
            </w:r>
            <w:r w:rsidR="00E619D6" w:rsidRPr="00E619D6">
              <w:t>7451604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F73122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B7DF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AB7DF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AB7DF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B7DF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AB7DF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E57C8A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E57C8A">
        <w:tc>
          <w:tcPr>
            <w:tcW w:w="8720" w:type="dxa"/>
          </w:tcPr>
          <w:p w:rsidR="00BA1A03" w:rsidRDefault="00BA1A03"/>
          <w:p w:rsidR="00BA1A03" w:rsidRDefault="00BA1A03"/>
          <w:p w:rsidR="00BA1A03" w:rsidRDefault="00F73122">
            <w:r w:rsidRPr="00F73122">
              <w:t>Inexistente. Divisa de dois terrenos. Local aterrado com terraplanagem para estrutura do imóvel</w:t>
            </w:r>
          </w:p>
          <w:p w:rsidR="0044149B" w:rsidRDefault="0044149B"/>
          <w:p w:rsidR="00BA1A03" w:rsidRDefault="00BA1A03"/>
        </w:tc>
      </w:tr>
      <w:tr w:rsidR="00BA1A03" w:rsidTr="00E57C8A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  <w:r w:rsidR="00E57C8A">
              <w:t xml:space="preserve"> e ENTORNO</w:t>
            </w:r>
          </w:p>
        </w:tc>
      </w:tr>
      <w:tr w:rsidR="00BA1A03" w:rsidTr="00E57C8A">
        <w:tc>
          <w:tcPr>
            <w:tcW w:w="8720" w:type="dxa"/>
          </w:tcPr>
          <w:p w:rsidR="00DE2503" w:rsidRDefault="00E57C8A" w:rsidP="008751F2">
            <w:r>
              <w:rPr>
                <w:noProof/>
                <w:lang w:eastAsia="pt-BR"/>
              </w:rPr>
              <w:drawing>
                <wp:inline distT="0" distB="0" distL="0" distR="0" wp14:anchorId="388BE0B3" wp14:editId="69380705">
                  <wp:extent cx="5414212" cy="3048000"/>
                  <wp:effectExtent l="0" t="0" r="0" b="0"/>
                  <wp:docPr id="1" name="Imagem 1" descr="D:\06. Projetos\Nascente DAEV\03 Figuras\Campo\18_09_15\Ponto 581\IMG_20150918_164651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8_09_15\Ponto 581\IMG_20150918_164651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3078" cy="3052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B7DF7"/>
    <w:rsid w:val="00BA1A03"/>
    <w:rsid w:val="00D46CBF"/>
    <w:rsid w:val="00DE2503"/>
    <w:rsid w:val="00E27D12"/>
    <w:rsid w:val="00E57C8A"/>
    <w:rsid w:val="00E619D6"/>
    <w:rsid w:val="00F32B0B"/>
    <w:rsid w:val="00F7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13</cp:revision>
  <cp:lastPrinted>2015-08-28T14:19:00Z</cp:lastPrinted>
  <dcterms:created xsi:type="dcterms:W3CDTF">2015-04-16T12:18:00Z</dcterms:created>
  <dcterms:modified xsi:type="dcterms:W3CDTF">2016-04-29T11:27:00Z</dcterms:modified>
</cp:coreProperties>
</file>