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91E85" w:rsidP="00347933">
            <w:pPr>
              <w:spacing w:after="0" w:line="240" w:lineRule="auto"/>
              <w:jc w:val="center"/>
            </w:pPr>
            <w:r>
              <w:t>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91E85" w:rsidP="00347933">
            <w:pPr>
              <w:spacing w:after="0" w:line="240" w:lineRule="auto"/>
              <w:jc w:val="center"/>
            </w:pPr>
            <w:r w:rsidRPr="00B91E85">
              <w:t>Fazenda Recreio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91E85" w:rsidP="00347933">
            <w:pPr>
              <w:spacing w:after="0" w:line="240" w:lineRule="auto"/>
              <w:jc w:val="center"/>
            </w:pPr>
            <w:r w:rsidRPr="00B91E85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91E85" w:rsidP="00347933">
            <w:pPr>
              <w:spacing w:after="0" w:line="240" w:lineRule="auto"/>
              <w:jc w:val="center"/>
            </w:pPr>
            <w:proofErr w:type="gramStart"/>
            <w:r>
              <w:t>11:37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B91E85" w:rsidRPr="00B91E85">
              <w:t>304298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B91E85" w:rsidRPr="00B91E85">
              <w:t>7459797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91E85" w:rsidP="001227BC">
            <w:pPr>
              <w:spacing w:after="0" w:line="240" w:lineRule="auto"/>
              <w:jc w:val="right"/>
            </w:pPr>
            <w:proofErr w:type="gramStart"/>
            <w:r w:rsidRPr="00B91E85">
              <w:t>não</w:t>
            </w:r>
            <w:proofErr w:type="gramEnd"/>
            <w:r w:rsidRPr="00B91E85">
              <w:t xml:space="preserve">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B91E85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</w:t>
            </w:r>
            <w:r w:rsidR="00B91E85">
              <w:t>x</w:t>
            </w:r>
            <w:r w:rsidR="001227BC">
              <w:t xml:space="preserve">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91E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91E8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569D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569D6">
        <w:tc>
          <w:tcPr>
            <w:tcW w:w="8720" w:type="dxa"/>
          </w:tcPr>
          <w:p w:rsidR="00BA1A03" w:rsidRDefault="00B91E85">
            <w:r w:rsidRPr="00B91E85">
              <w:t>Vegetação estágio médio, porém a montante da nascente área de pasto. Fezes de animais próximo à nascente. Acesso por trilha. Área de drenagem extensa.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1569D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569D6">
        <w:tc>
          <w:tcPr>
            <w:tcW w:w="8720" w:type="dxa"/>
          </w:tcPr>
          <w:p w:rsidR="00DE2503" w:rsidRDefault="001569D6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5AC51" wp14:editId="65B069FA">
                      <wp:simplePos x="0" y="0"/>
                      <wp:positionH relativeFrom="column">
                        <wp:posOffset>2229122</wp:posOffset>
                      </wp:positionH>
                      <wp:positionV relativeFrom="paragraph">
                        <wp:posOffset>338274</wp:posOffset>
                      </wp:positionV>
                      <wp:extent cx="272143" cy="772885"/>
                      <wp:effectExtent l="19050" t="0" r="13970" b="46355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43" cy="7728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175.5pt;margin-top:26.65pt;width:21.45pt;height:6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" adj="17797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3BDE91C2" wp14:editId="648A9591">
                  <wp:extent cx="5400040" cy="3037523"/>
                  <wp:effectExtent l="0" t="0" r="0" b="0"/>
                  <wp:docPr id="1" name="Imagem 1" descr="D:\06. Projetos\Nascente DAEV\03 Figuras\Campo\20_11_15\547\IMG_20151120_113601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547\IMG_20151120_113601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569D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569D6">
        <w:tc>
          <w:tcPr>
            <w:tcW w:w="8720" w:type="dxa"/>
          </w:tcPr>
          <w:p w:rsidR="00DE2503" w:rsidRDefault="001569D6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479129D" wp14:editId="03CBC590">
                  <wp:extent cx="5400040" cy="3037523"/>
                  <wp:effectExtent l="0" t="0" r="0" b="0"/>
                  <wp:docPr id="3" name="Imagem 3" descr="D:\06. Projetos\Nascente DAEV\03 Figuras\Campo\20_11_15\547\IMG_20151120_11360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547\IMG_20151120_11360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569D6"/>
    <w:rsid w:val="00293A48"/>
    <w:rsid w:val="0044149B"/>
    <w:rsid w:val="00716C21"/>
    <w:rsid w:val="008114A1"/>
    <w:rsid w:val="008751F2"/>
    <w:rsid w:val="008B001F"/>
    <w:rsid w:val="009435AF"/>
    <w:rsid w:val="00AB4099"/>
    <w:rsid w:val="00B91E85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2015-11-27T19:31:00Z</dcterms:modified>
</cp:coreProperties>
</file>