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42755" w:rsidP="00347933">
            <w:pPr>
              <w:spacing w:after="0" w:line="240" w:lineRule="auto"/>
              <w:jc w:val="center"/>
            </w:pPr>
            <w:r>
              <w:t>530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42755" w:rsidP="00347933">
            <w:pPr>
              <w:spacing w:after="0" w:line="240" w:lineRule="auto"/>
              <w:jc w:val="center"/>
            </w:pPr>
            <w:r w:rsidRPr="00742755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42755" w:rsidP="00347933">
            <w:pPr>
              <w:spacing w:after="0" w:line="240" w:lineRule="auto"/>
              <w:jc w:val="center"/>
            </w:pPr>
            <w:r w:rsidRPr="00742755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42755" w:rsidP="00347933">
            <w:pPr>
              <w:spacing w:after="0" w:line="240" w:lineRule="auto"/>
              <w:jc w:val="center"/>
            </w:pPr>
            <w:proofErr w:type="gramStart"/>
            <w:r>
              <w:t>8:55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17FA4">
              <w:t xml:space="preserve"> </w:t>
            </w:r>
            <w:r w:rsidR="00E17FA4" w:rsidRPr="00E17FA4">
              <w:t>299165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17FA4">
              <w:t xml:space="preserve"> </w:t>
            </w:r>
            <w:r w:rsidR="00E17FA4" w:rsidRPr="00E17FA4">
              <w:t>7460281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42755" w:rsidP="001227BC">
            <w:pPr>
              <w:spacing w:after="0" w:line="240" w:lineRule="auto"/>
              <w:jc w:val="right"/>
            </w:pPr>
            <w:r>
              <w:t>0,018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42755" w:rsidP="001227BC">
            <w:pPr>
              <w:spacing w:after="0" w:line="240" w:lineRule="auto"/>
              <w:jc w:val="right"/>
            </w:pPr>
            <w:r>
              <w:t xml:space="preserve">0,018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</w:t>
            </w:r>
            <w:r w:rsidR="00742755">
              <w:t>x</w:t>
            </w:r>
            <w:r>
              <w:t xml:space="preserve">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742755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4275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E17FA4" w:rsidRPr="00E52683" w:rsidTr="00E17FA4">
        <w:tc>
          <w:tcPr>
            <w:tcW w:w="2180" w:type="dxa"/>
            <w:gridSpan w:val="2"/>
          </w:tcPr>
          <w:p w:rsidR="00E17FA4" w:rsidRDefault="00E17FA4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E17FA4" w:rsidRDefault="00E17FA4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E17FA4" w:rsidRDefault="00E17FA4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E17FA4" w:rsidRDefault="00E17FA4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F30B0">
            <w:r>
              <w:t>Nascente migrou 100 metros abaixo do ponto indicado, provavelmente devido à degradação da vegetação.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BF30B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00000" cy="3600000"/>
                  <wp:effectExtent l="0" t="0" r="635" b="635"/>
                  <wp:docPr id="1" name="Imagem 1" descr="D:\06. Projetos\Nascente DAEV\03 Figuras\Campo\08_10_15\530\IMG_6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530\IMG_6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BF30B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800000" cy="3600000"/>
                  <wp:effectExtent l="0" t="0" r="635" b="635"/>
                  <wp:docPr id="2" name="Imagem 2" descr="D:\06. Projetos\Nascente DAEV\03 Figuras\Campo\08_10_15\530\IMG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530\IMG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716C21"/>
    <w:rsid w:val="00742755"/>
    <w:rsid w:val="008114A1"/>
    <w:rsid w:val="008751F2"/>
    <w:rsid w:val="008B001F"/>
    <w:rsid w:val="009435AF"/>
    <w:rsid w:val="00AB4099"/>
    <w:rsid w:val="00BA1A03"/>
    <w:rsid w:val="00BF30B0"/>
    <w:rsid w:val="00D46CBF"/>
    <w:rsid w:val="00DE2503"/>
    <w:rsid w:val="00E17FA4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2015-10-28T17:46:00Z</dcterms:modified>
</cp:coreProperties>
</file>