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321A83" w:rsidP="00347933">
            <w:pPr>
              <w:spacing w:after="0" w:line="240" w:lineRule="auto"/>
              <w:jc w:val="center"/>
            </w:pPr>
            <w:r>
              <w:t>487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321A83" w:rsidP="00347933">
            <w:pPr>
              <w:spacing w:after="0" w:line="240" w:lineRule="auto"/>
              <w:jc w:val="center"/>
            </w:pPr>
            <w:r w:rsidRPr="00321A83">
              <w:t xml:space="preserve">Rua </w:t>
            </w:r>
            <w:proofErr w:type="spellStart"/>
            <w:r w:rsidRPr="00321A83">
              <w:t>Frede</w:t>
            </w:r>
            <w:proofErr w:type="spellEnd"/>
            <w:r w:rsidRPr="00321A83">
              <w:t xml:space="preserve"> </w:t>
            </w:r>
            <w:proofErr w:type="spellStart"/>
            <w:r w:rsidRPr="00321A83">
              <w:t>Madsen</w:t>
            </w:r>
            <w:proofErr w:type="spellEnd"/>
            <w:r w:rsidRPr="00321A83">
              <w:t xml:space="preserve"> nº 300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21A83" w:rsidP="00347933">
            <w:pPr>
              <w:spacing w:after="0" w:line="240" w:lineRule="auto"/>
              <w:jc w:val="center"/>
            </w:pPr>
            <w:r w:rsidRPr="00321A83">
              <w:t>22/03/2016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21A83" w:rsidP="00347933">
            <w:pPr>
              <w:spacing w:after="0" w:line="240" w:lineRule="auto"/>
              <w:jc w:val="center"/>
            </w:pPr>
            <w:proofErr w:type="gramStart"/>
            <w:r>
              <w:t>13:05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321A83" w:rsidRPr="00321A83">
              <w:t>293041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321A83" w:rsidRPr="00321A83">
              <w:t>7460220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321A83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21A83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321A83">
              <w:t>x</w:t>
            </w:r>
            <w:r>
              <w:t xml:space="preserve">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321A83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321A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321A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1A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1A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1A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1A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1A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1A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321A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321A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1A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321A8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321A83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968E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968E2">
        <w:tc>
          <w:tcPr>
            <w:tcW w:w="8720" w:type="dxa"/>
          </w:tcPr>
          <w:p w:rsidR="0044149B" w:rsidRDefault="00321A83">
            <w:r w:rsidRPr="00321A83">
              <w:t xml:space="preserve">Local apresenta área alagada onde não foi possível medir a vazão. Vegetação desfavorável devido </w:t>
            </w:r>
            <w:proofErr w:type="gramStart"/>
            <w:r w:rsidRPr="00321A83">
              <w:t>a</w:t>
            </w:r>
            <w:proofErr w:type="gramEnd"/>
            <w:r w:rsidRPr="00321A83">
              <w:t xml:space="preserve"> presença de bambu a jusante e no entorno obras de engenharia, horta e divisa com terreno abaixo, com presença de proliferação de braquiárias após o bambuzal de divisa de lote.</w:t>
            </w:r>
          </w:p>
          <w:p w:rsidR="00BA1A03" w:rsidRDefault="00BA1A03"/>
        </w:tc>
      </w:tr>
      <w:tr w:rsidR="00BA1A03" w:rsidTr="00B968E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968E2">
        <w:tc>
          <w:tcPr>
            <w:tcW w:w="8720" w:type="dxa"/>
          </w:tcPr>
          <w:p w:rsidR="00DE2503" w:rsidRDefault="00B968E2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12BD4F" wp14:editId="4BF56F58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1525905</wp:posOffset>
                      </wp:positionV>
                      <wp:extent cx="266700" cy="876300"/>
                      <wp:effectExtent l="19050" t="0" r="19050" b="38100"/>
                      <wp:wrapNone/>
                      <wp:docPr id="2" name="Seta para baix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876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2" o:spid="_x0000_s1026" type="#_x0000_t67" style="position:absolute;margin-left:264.75pt;margin-top:120.15pt;width:21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" adj="18313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21BD4F2C" wp14:editId="76931A68">
                  <wp:extent cx="5400040" cy="3039023"/>
                  <wp:effectExtent l="0" t="0" r="0" b="9525"/>
                  <wp:docPr id="1" name="Imagem 1" descr="D:\06. Projetos\Nascente DAEV\03 Figuras\Campo\segunda etapa\22_03_2016\487\IMG_20160322_130421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22_03_2016\487\IMG_20160322_130421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968E2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968E2">
        <w:tc>
          <w:tcPr>
            <w:tcW w:w="8720" w:type="dxa"/>
          </w:tcPr>
          <w:p w:rsidR="00DE2503" w:rsidRDefault="00B968E2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391D61E6" wp14:editId="37418866">
                  <wp:extent cx="5400040" cy="3039023"/>
                  <wp:effectExtent l="0" t="0" r="0" b="9525"/>
                  <wp:docPr id="3" name="Imagem 3" descr="D:\06. Projetos\Nascente DAEV\03 Figuras\Campo\segunda etapa\22_03_2016\487\IMG_20160322_130429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22_03_2016\487\IMG_20160322_130429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21A83"/>
    <w:rsid w:val="0044149B"/>
    <w:rsid w:val="00716C21"/>
    <w:rsid w:val="008114A1"/>
    <w:rsid w:val="008751F2"/>
    <w:rsid w:val="008B001F"/>
    <w:rsid w:val="009435AF"/>
    <w:rsid w:val="00AB4099"/>
    <w:rsid w:val="00B968E2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2016-03-28T18:29:00Z</dcterms:modified>
</cp:coreProperties>
</file>