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E5E66" w:rsidP="00347933">
            <w:pPr>
              <w:spacing w:after="0" w:line="240" w:lineRule="auto"/>
              <w:jc w:val="center"/>
            </w:pPr>
            <w:r>
              <w:t>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E5E66" w:rsidP="00347933">
            <w:pPr>
              <w:spacing w:after="0" w:line="240" w:lineRule="auto"/>
              <w:jc w:val="center"/>
            </w:pPr>
            <w:r w:rsidRPr="001E5E66">
              <w:t xml:space="preserve">Rua Dr. Chiquito Guimarães, </w:t>
            </w:r>
            <w:proofErr w:type="gramStart"/>
            <w:r w:rsidRPr="001E5E66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E5E66" w:rsidP="00347933">
            <w:pPr>
              <w:spacing w:after="0" w:line="240" w:lineRule="auto"/>
              <w:jc w:val="center"/>
            </w:pPr>
            <w:r w:rsidRPr="001E5E66">
              <w:t>13/10/2015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E5E66" w:rsidP="00347933">
            <w:pPr>
              <w:spacing w:after="0" w:line="240" w:lineRule="auto"/>
              <w:jc w:val="center"/>
            </w:pPr>
            <w:proofErr w:type="gramStart"/>
            <w:r>
              <w:t>13:28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00806">
              <w:t xml:space="preserve"> </w:t>
            </w:r>
            <w:r w:rsidR="00700806" w:rsidRPr="00700806">
              <w:t>289431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00806">
              <w:t xml:space="preserve"> </w:t>
            </w:r>
            <w:r w:rsidR="00700806" w:rsidRPr="00700806">
              <w:t>7453777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E5E6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E5E6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00806" w:rsidRPr="00E52683" w:rsidTr="00700806">
        <w:tc>
          <w:tcPr>
            <w:tcW w:w="2180" w:type="dxa"/>
            <w:gridSpan w:val="2"/>
          </w:tcPr>
          <w:p w:rsidR="00700806" w:rsidRDefault="0070080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700806" w:rsidRDefault="0070080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00806" w:rsidRDefault="0070080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00806" w:rsidRDefault="0070080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DB41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DB41CF">
        <w:tc>
          <w:tcPr>
            <w:tcW w:w="8720" w:type="dxa"/>
          </w:tcPr>
          <w:p w:rsidR="00BA1A03" w:rsidRDefault="001E5E66">
            <w:r w:rsidRPr="001E5E66">
              <w:t xml:space="preserve">Inexistente, área </w:t>
            </w:r>
            <w:proofErr w:type="gramStart"/>
            <w:r w:rsidRPr="001E5E66">
              <w:t>sob monocultura</w:t>
            </w:r>
            <w:proofErr w:type="gramEnd"/>
            <w:r w:rsidRPr="001E5E66">
              <w:t xml:space="preserve"> de uva, com topografia desfavorável devido alteração por máquinas.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DB41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DB41CF">
        <w:tc>
          <w:tcPr>
            <w:tcW w:w="8720" w:type="dxa"/>
          </w:tcPr>
          <w:p w:rsidR="00DE2503" w:rsidRDefault="00DB41C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895301D" wp14:editId="1E63A406">
                  <wp:extent cx="5400040" cy="3040023"/>
                  <wp:effectExtent l="0" t="0" r="0" b="8255"/>
                  <wp:docPr id="1" name="Imagem 1" descr="D:\06. Projetos\Nascente DAEV\03 Figuras\Campo\13_10_15\Ponto 397\IMG_20151013_132626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0_15\Ponto 397\IMG_20151013_132626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DB41C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DB41CF">
        <w:tc>
          <w:tcPr>
            <w:tcW w:w="8720" w:type="dxa"/>
          </w:tcPr>
          <w:p w:rsidR="00DE2503" w:rsidRDefault="00DB41C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6B77639" wp14:editId="273F6949">
                  <wp:extent cx="5400040" cy="3040023"/>
                  <wp:effectExtent l="0" t="0" r="0" b="8255"/>
                  <wp:docPr id="2" name="Imagem 2" descr="D:\06. Projetos\Nascente DAEV\03 Figuras\Campo\13_10_15\Ponto 397\IMG_20151013_132629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0_15\Ponto 397\IMG_20151013_132629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E5E66"/>
    <w:rsid w:val="00293A48"/>
    <w:rsid w:val="0044149B"/>
    <w:rsid w:val="00700806"/>
    <w:rsid w:val="00716C21"/>
    <w:rsid w:val="008114A1"/>
    <w:rsid w:val="008751F2"/>
    <w:rsid w:val="008B001F"/>
    <w:rsid w:val="009435AF"/>
    <w:rsid w:val="00AB4099"/>
    <w:rsid w:val="00BA1A03"/>
    <w:rsid w:val="00D46CBF"/>
    <w:rsid w:val="00DB41C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2015-10-28T18:16:00Z</dcterms:modified>
</cp:coreProperties>
</file>