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65B9F" w:rsidP="00347933">
            <w:pPr>
              <w:spacing w:after="0" w:line="240" w:lineRule="auto"/>
              <w:jc w:val="center"/>
            </w:pPr>
            <w:r>
              <w:t>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65B9F" w:rsidP="00347933">
            <w:pPr>
              <w:spacing w:after="0" w:line="240" w:lineRule="auto"/>
              <w:jc w:val="center"/>
            </w:pPr>
            <w:r w:rsidRPr="00B65B9F">
              <w:t>Est. Mun. Luiz de Queiroz Guimarães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65B9F" w:rsidP="00347933">
            <w:pPr>
              <w:spacing w:after="0" w:line="240" w:lineRule="auto"/>
              <w:jc w:val="center"/>
            </w:pPr>
            <w:r w:rsidRPr="00B65B9F">
              <w:t>01/10/2015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65B9F" w:rsidP="00347933">
            <w:pPr>
              <w:spacing w:after="0" w:line="240" w:lineRule="auto"/>
              <w:jc w:val="center"/>
            </w:pPr>
            <w:proofErr w:type="gramStart"/>
            <w:r>
              <w:t>9:13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8D1847">
              <w:t xml:space="preserve"> </w:t>
            </w:r>
            <w:r w:rsidR="000D67D8" w:rsidRPr="000D67D8">
              <w:t>288463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8D1847">
              <w:t xml:space="preserve"> </w:t>
            </w:r>
            <w:r w:rsidR="000D67D8" w:rsidRPr="000D67D8">
              <w:t>7454747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3249F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93249F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B65B9F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324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93249F">
            <w:r w:rsidRPr="0093249F">
              <w:t xml:space="preserve">Plantação de figo e uva. </w:t>
            </w:r>
            <w:proofErr w:type="gramStart"/>
            <w:r w:rsidRPr="0093249F">
              <w:t>local</w:t>
            </w:r>
            <w:proofErr w:type="gramEnd"/>
            <w:r w:rsidRPr="0093249F">
              <w:t xml:space="preserve"> onde a nascente aflora, migrou 220 metros</w:t>
            </w:r>
          </w:p>
          <w:p w:rsidR="0093249F" w:rsidRDefault="0093249F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303B4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436245</wp:posOffset>
                      </wp:positionV>
                      <wp:extent cx="546100" cy="1181100"/>
                      <wp:effectExtent l="19050" t="0" r="44450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1181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50.95pt;margin-top:34.35pt;width:43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" adj="16606" fillcolor="#4f81bd [3204]" strokecolor="#243f60 [1604]" strokeweight="2pt"/>
                  </w:pict>
                </mc:Fallback>
              </mc:AlternateContent>
            </w:r>
            <w:r w:rsidR="00B530D2"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1" name="Imagem 1" descr="D:\06. Projetos\Nascente DAEV\03 Figuras\Campo\01_10_2015\Ponto 386\IMG_20151001_094545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1_10_2015\Ponto 386\IMG_20151001_094545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B530D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2" name="Imagem 2" descr="D:\06. Projetos\Nascente DAEV\03 Figuras\Campo\01_10_2015\Ponto 386\IMG_20151001_091125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1_10_2015\Ponto 386\IMG_20151001_091125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D67D8"/>
    <w:rsid w:val="001227BC"/>
    <w:rsid w:val="00293A48"/>
    <w:rsid w:val="0044149B"/>
    <w:rsid w:val="006303B4"/>
    <w:rsid w:val="00716C21"/>
    <w:rsid w:val="008114A1"/>
    <w:rsid w:val="008751F2"/>
    <w:rsid w:val="008B001F"/>
    <w:rsid w:val="008D1847"/>
    <w:rsid w:val="0093249F"/>
    <w:rsid w:val="009435AF"/>
    <w:rsid w:val="00AB4099"/>
    <w:rsid w:val="00B530D2"/>
    <w:rsid w:val="00B65B9F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18</cp:revision>
  <cp:lastPrinted>2015-08-28T14:19:00Z</cp:lastPrinted>
  <dcterms:created xsi:type="dcterms:W3CDTF">2015-04-16T12:18:00Z</dcterms:created>
  <dcterms:modified xsi:type="dcterms:W3CDTF">2016-09-01T11:21:00Z</dcterms:modified>
</cp:coreProperties>
</file>