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0B3CE9" w:rsidP="00347933">
            <w:pPr>
              <w:spacing w:after="0" w:line="240" w:lineRule="auto"/>
              <w:jc w:val="center"/>
            </w:pPr>
            <w:r>
              <w:t>264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0B3CE9" w:rsidP="00347933">
            <w:pPr>
              <w:spacing w:after="0" w:line="240" w:lineRule="auto"/>
              <w:jc w:val="center"/>
            </w:pPr>
            <w:r w:rsidRPr="000B3CE9">
              <w:t xml:space="preserve">Fazenda Etapa, Bom </w:t>
            </w:r>
            <w:proofErr w:type="gramStart"/>
            <w:r w:rsidRPr="000B3CE9">
              <w:t>Jardim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0B3CE9" w:rsidP="00347933">
            <w:pPr>
              <w:spacing w:after="0" w:line="240" w:lineRule="auto"/>
              <w:jc w:val="center"/>
            </w:pPr>
            <w:r w:rsidRPr="000B3CE9">
              <w:t>04/11/2015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0B3CE9" w:rsidP="00347933">
            <w:pPr>
              <w:spacing w:after="0" w:line="240" w:lineRule="auto"/>
              <w:jc w:val="center"/>
            </w:pPr>
            <w:proofErr w:type="gramStart"/>
            <w:r>
              <w:t>12:50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0B3CE9" w:rsidRPr="000B3CE9">
              <w:t>303170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0B3CE9" w:rsidRPr="000B3CE9">
              <w:t>7453472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0B3CE9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B3CE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B3CE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0B3CE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0B3CE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B3CE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0B3CE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0B3CE9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C17BA0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C17BA0">
        <w:tc>
          <w:tcPr>
            <w:tcW w:w="8720" w:type="dxa"/>
          </w:tcPr>
          <w:p w:rsidR="0044149B" w:rsidRDefault="000B3CE9">
            <w:r>
              <w:t>Ponto coletado a</w:t>
            </w:r>
            <w:r w:rsidRPr="000B3CE9">
              <w:t xml:space="preserve"> 60 metros a jusante onde não foi identificado curso hídrico, mas a topografia é favorável com grande área de drenagem. Estrada de terra aproximadamente a 200 metros do ponto, a jusante, segmentando o provável curso hídrico. Possível seca/intermitente, podendo estar aflorando após a estrada de terra, porém sem acesso.</w:t>
            </w:r>
          </w:p>
          <w:p w:rsidR="00BA1A03" w:rsidRDefault="00BA1A03"/>
        </w:tc>
      </w:tr>
      <w:tr w:rsidR="00BA1A03" w:rsidTr="00C17BA0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C17BA0">
        <w:tc>
          <w:tcPr>
            <w:tcW w:w="8720" w:type="dxa"/>
          </w:tcPr>
          <w:p w:rsidR="00DE2503" w:rsidRDefault="00C17BA0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8D177D7" wp14:editId="16EF6872">
                  <wp:extent cx="5400040" cy="3038523"/>
                  <wp:effectExtent l="0" t="0" r="0" b="9525"/>
                  <wp:docPr id="1" name="Imagem 1" descr="D:\06. Projetos\Nascente DAEV\03 Figuras\Campo\04_11_15\264\IMG_20151104_1244536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04_11_15\264\IMG_20151104_1244536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C17BA0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C17BA0">
        <w:tc>
          <w:tcPr>
            <w:tcW w:w="8720" w:type="dxa"/>
          </w:tcPr>
          <w:p w:rsidR="00DE2503" w:rsidRDefault="00C17BA0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14CDE723" wp14:editId="3A28EF40">
                  <wp:extent cx="5400040" cy="3038523"/>
                  <wp:effectExtent l="0" t="0" r="0" b="9525"/>
                  <wp:docPr id="2" name="Imagem 2" descr="D:\06. Projetos\Nascente DAEV\03 Figuras\Campo\04_11_15\264\IMG_20151104_1244509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04_11_15\264\IMG_20151104_1244509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0B3CE9"/>
    <w:rsid w:val="001227BC"/>
    <w:rsid w:val="00293A48"/>
    <w:rsid w:val="0044149B"/>
    <w:rsid w:val="00716C21"/>
    <w:rsid w:val="008114A1"/>
    <w:rsid w:val="008751F2"/>
    <w:rsid w:val="008B001F"/>
    <w:rsid w:val="009435AF"/>
    <w:rsid w:val="00AB4099"/>
    <w:rsid w:val="00BA1A03"/>
    <w:rsid w:val="00C17BA0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2015-11-09T22:25:00Z</dcterms:modified>
</cp:coreProperties>
</file>