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7F56DB" w:rsidP="00347933">
            <w:pPr>
              <w:spacing w:after="0" w:line="240" w:lineRule="auto"/>
              <w:jc w:val="center"/>
            </w:pPr>
            <w:r>
              <w:t>251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7F56DB" w:rsidP="00347933">
            <w:pPr>
              <w:spacing w:after="0" w:line="240" w:lineRule="auto"/>
              <w:jc w:val="center"/>
            </w:pPr>
            <w:r w:rsidRPr="007F56DB">
              <w:t xml:space="preserve">Rua </w:t>
            </w:r>
            <w:proofErr w:type="spellStart"/>
            <w:r w:rsidRPr="007F56DB">
              <w:t>Benjemin</w:t>
            </w:r>
            <w:proofErr w:type="spellEnd"/>
            <w:r w:rsidRPr="007F56DB">
              <w:t xml:space="preserve"> de Paula </w:t>
            </w:r>
            <w:proofErr w:type="spellStart"/>
            <w:r w:rsidRPr="007F56DB">
              <w:t>frança</w:t>
            </w:r>
            <w:proofErr w:type="spellEnd"/>
            <w:r w:rsidRPr="007F56DB">
              <w:t xml:space="preserve">, Vale </w:t>
            </w:r>
            <w:proofErr w:type="gramStart"/>
            <w:r w:rsidRPr="007F56DB">
              <w:t>Verde</w:t>
            </w:r>
            <w:proofErr w:type="gramEnd"/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7F56DB" w:rsidP="00347933">
            <w:pPr>
              <w:spacing w:after="0" w:line="240" w:lineRule="auto"/>
              <w:jc w:val="center"/>
            </w:pPr>
            <w:r w:rsidRPr="007F56DB">
              <w:t>18/09/2015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7F56DB" w:rsidP="00347933">
            <w:pPr>
              <w:spacing w:after="0" w:line="240" w:lineRule="auto"/>
              <w:jc w:val="center"/>
            </w:pPr>
            <w:proofErr w:type="gramStart"/>
            <w:r>
              <w:t>16:15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3A1BB8">
              <w:t xml:space="preserve"> </w:t>
            </w:r>
            <w:r w:rsidR="003A1BB8" w:rsidRPr="003A1BB8">
              <w:t>293308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3A1BB8">
              <w:t xml:space="preserve"> </w:t>
            </w:r>
            <w:r w:rsidR="003A1BB8" w:rsidRPr="003A1BB8">
              <w:t>7452284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7F56DB" w:rsidP="001227BC">
            <w:pPr>
              <w:spacing w:after="0" w:line="240" w:lineRule="auto"/>
              <w:jc w:val="right"/>
            </w:pPr>
            <w:r>
              <w:t>Não foi possível identificar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 </w:t>
            </w:r>
            <w:r w:rsidR="007F56DB">
              <w:t>x</w:t>
            </w:r>
            <w:r w:rsidR="001227BC">
              <w:t xml:space="preserve">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7F56DB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7F56DB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7F56DB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7F56DB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7F56DB">
            <w:pPr>
              <w:spacing w:after="0" w:line="240" w:lineRule="auto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7F56DB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7F56DB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7F56DB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7F56DB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7F56DB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7F56DB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7F56DB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7F56DB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06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7F56DB">
            <w:r w:rsidRPr="007F56DB">
              <w:t>Local que apontava a nascente havia a presença de um lago. Presença de taboa na lateral do espelho d'água.</w:t>
            </w:r>
          </w:p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3B61E7" w:rsidP="008751F2"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2653665</wp:posOffset>
                      </wp:positionH>
                      <wp:positionV relativeFrom="paragraph">
                        <wp:posOffset>156845</wp:posOffset>
                      </wp:positionV>
                      <wp:extent cx="571500" cy="1054100"/>
                      <wp:effectExtent l="19050" t="0" r="19050" b="31750"/>
                      <wp:wrapNone/>
                      <wp:docPr id="3" name="Seta para baix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10541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Seta para baixo 3" o:spid="_x0000_s1026" type="#_x0000_t67" style="position:absolute;margin-left:208.95pt;margin-top:12.35pt;width:45pt;height:8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" adj="15745" fillcolor="#4f81bd [3204]" strokecolor="#243f60 [1604]" strokeweight="2pt"/>
                  </w:pict>
                </mc:Fallback>
              </mc:AlternateContent>
            </w:r>
            <w:r w:rsidR="00DD5DCB">
              <w:rPr>
                <w:noProof/>
                <w:lang w:eastAsia="pt-BR"/>
              </w:rPr>
              <w:drawing>
                <wp:inline distT="0" distB="0" distL="0" distR="0">
                  <wp:extent cx="5384800" cy="3031443"/>
                  <wp:effectExtent l="0" t="0" r="6350" b="0"/>
                  <wp:docPr id="1" name="Imagem 1" descr="D:\06. Projetos\Nascente DAEV\03 Figuras\Campo\18_09_15\Ponto 251\IMG_20150918_161443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18_09_15\Ponto 251\IMG_20150918_161443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0" cy="303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DD5DCB" w:rsidP="008751F2">
            <w:r>
              <w:rPr>
                <w:noProof/>
                <w:lang w:eastAsia="pt-BR"/>
              </w:rPr>
              <w:drawing>
                <wp:inline distT="0" distB="0" distL="0" distR="0">
                  <wp:extent cx="5384800" cy="3031443"/>
                  <wp:effectExtent l="0" t="0" r="6350" b="0"/>
                  <wp:docPr id="2" name="Imagem 2" descr="D:\06. Projetos\Nascente DAEV\03 Figuras\Campo\18_09_15\Ponto 251\IMG_20150918_143449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18_09_15\Ponto 251\IMG_20150918_143449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9232" cy="3033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293A48"/>
    <w:rsid w:val="003A1BB8"/>
    <w:rsid w:val="003B61E7"/>
    <w:rsid w:val="0044149B"/>
    <w:rsid w:val="00716C21"/>
    <w:rsid w:val="007F56DB"/>
    <w:rsid w:val="008114A1"/>
    <w:rsid w:val="008751F2"/>
    <w:rsid w:val="008B001F"/>
    <w:rsid w:val="009435AF"/>
    <w:rsid w:val="00BA1A03"/>
    <w:rsid w:val="00D46CBF"/>
    <w:rsid w:val="00DD5DCB"/>
    <w:rsid w:val="00DE2503"/>
    <w:rsid w:val="00E27D12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163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13</cp:revision>
  <cp:lastPrinted>2015-08-28T14:19:00Z</cp:lastPrinted>
  <dcterms:created xsi:type="dcterms:W3CDTF">2015-04-16T12:18:00Z</dcterms:created>
  <dcterms:modified xsi:type="dcterms:W3CDTF">2016-04-28T16:46:00Z</dcterms:modified>
</cp:coreProperties>
</file>