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600E1A" w:rsidP="00347933">
            <w:pPr>
              <w:spacing w:after="0" w:line="240" w:lineRule="auto"/>
              <w:jc w:val="center"/>
            </w:pPr>
            <w:r>
              <w:t>242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600E1A" w:rsidP="00347933">
            <w:pPr>
              <w:spacing w:after="0" w:line="240" w:lineRule="auto"/>
              <w:jc w:val="center"/>
            </w:pPr>
            <w:r w:rsidRPr="00600E1A">
              <w:t>Fazenda Santa Rita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600E1A" w:rsidP="00347933">
            <w:pPr>
              <w:spacing w:after="0" w:line="240" w:lineRule="auto"/>
              <w:jc w:val="center"/>
            </w:pPr>
            <w:r w:rsidRPr="00600E1A">
              <w:t>07/11/2015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600E1A" w:rsidP="00347933">
            <w:pPr>
              <w:spacing w:after="0" w:line="240" w:lineRule="auto"/>
              <w:jc w:val="center"/>
            </w:pPr>
            <w:proofErr w:type="gramStart"/>
            <w:r>
              <w:t>10:27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600E1A" w:rsidRPr="00600E1A">
              <w:t>300726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600E1A" w:rsidRPr="00600E1A">
              <w:t>7459221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600E1A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00E1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00E1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600E1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600E1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00E1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600E1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600E1A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014ABF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014ABF">
        <w:tc>
          <w:tcPr>
            <w:tcW w:w="8720" w:type="dxa"/>
          </w:tcPr>
          <w:p w:rsidR="00BA1A03" w:rsidRDefault="00600E1A">
            <w:r w:rsidRPr="00600E1A">
              <w:t>Topografia favorável, vegetação não favorável. Inexistente. Pastagem com árvores isoladas. Sem calha, descemos 100 metros e continua sem calha. Acesso por estrada de paralelepípedo.</w:t>
            </w:r>
          </w:p>
          <w:p w:rsidR="0044149B" w:rsidRDefault="0044149B"/>
          <w:p w:rsidR="00BA1A03" w:rsidRDefault="00BA1A03"/>
        </w:tc>
      </w:tr>
      <w:tr w:rsidR="00BA1A03" w:rsidTr="00014ABF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014ABF">
        <w:tc>
          <w:tcPr>
            <w:tcW w:w="8720" w:type="dxa"/>
          </w:tcPr>
          <w:p w:rsidR="00DE2503" w:rsidRDefault="00014ABF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8E701B0" wp14:editId="5138BE57">
                  <wp:extent cx="5400040" cy="3037523"/>
                  <wp:effectExtent l="0" t="0" r="0" b="0"/>
                  <wp:docPr id="1" name="Imagem 1" descr="D:\06. Projetos\Nascente DAEV\03 Figuras\Campo\07_11_15\242\IMG_20151107_1026480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07_11_15\242\IMG_20151107_1026480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014ABF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014ABF">
        <w:tc>
          <w:tcPr>
            <w:tcW w:w="8720" w:type="dxa"/>
          </w:tcPr>
          <w:p w:rsidR="00DE2503" w:rsidRDefault="00014ABF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7740D8DB" wp14:editId="0DCC4DE3">
                  <wp:extent cx="5400040" cy="3037523"/>
                  <wp:effectExtent l="0" t="0" r="0" b="0"/>
                  <wp:docPr id="2" name="Imagem 2" descr="D:\06. Projetos\Nascente DAEV\03 Figuras\Campo\07_11_15\242\IMG_20151107_102609111_H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07_11_15\242\IMG_20151107_102609111_H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014ABF"/>
    <w:rsid w:val="001227BC"/>
    <w:rsid w:val="00293A48"/>
    <w:rsid w:val="0044149B"/>
    <w:rsid w:val="00600E1A"/>
    <w:rsid w:val="00716C21"/>
    <w:rsid w:val="008114A1"/>
    <w:rsid w:val="008751F2"/>
    <w:rsid w:val="008B001F"/>
    <w:rsid w:val="009435AF"/>
    <w:rsid w:val="00AB4099"/>
    <w:rsid w:val="00BA1A03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2015-10-27T13:02:00Z</cp:lastPrinted>
  <dcterms:created xsi:type="dcterms:W3CDTF">2015-04-16T12:18:00Z</dcterms:created>
  <dcterms:modified xsi:type="dcterms:W3CDTF">2015-11-11T21:46:00Z</dcterms:modified>
</cp:coreProperties>
</file>