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F90881" w:rsidP="00347933">
            <w:pPr>
              <w:spacing w:after="0" w:line="240" w:lineRule="auto"/>
              <w:jc w:val="center"/>
            </w:pPr>
            <w:r>
              <w:t>239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F90881" w:rsidP="00347933">
            <w:pPr>
              <w:spacing w:after="0" w:line="240" w:lineRule="auto"/>
              <w:jc w:val="center"/>
            </w:pPr>
            <w:r w:rsidRPr="00F90881">
              <w:t xml:space="preserve">Fazenda São Luiz, Est. Mun. Valinhos/Itatiba, Bom </w:t>
            </w:r>
            <w:proofErr w:type="gramStart"/>
            <w:r w:rsidRPr="00F90881">
              <w:t>Jardim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90881" w:rsidP="00347933">
            <w:pPr>
              <w:spacing w:after="0" w:line="240" w:lineRule="auto"/>
              <w:jc w:val="center"/>
            </w:pPr>
            <w:r w:rsidRPr="00F90881">
              <w:t>22/10/2015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90881" w:rsidP="00347933">
            <w:pPr>
              <w:spacing w:after="0" w:line="240" w:lineRule="auto"/>
              <w:jc w:val="center"/>
            </w:pPr>
            <w:proofErr w:type="gramStart"/>
            <w:r>
              <w:t>15:36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F90881">
              <w:t xml:space="preserve"> </w:t>
            </w:r>
            <w:r w:rsidR="00F90881" w:rsidRPr="00F90881">
              <w:t>302172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F90881">
              <w:t xml:space="preserve"> </w:t>
            </w:r>
            <w:r w:rsidR="00F90881" w:rsidRPr="00F90881">
              <w:t>7455904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F90881" w:rsidP="001227BC">
            <w:pPr>
              <w:spacing w:after="0" w:line="240" w:lineRule="auto"/>
              <w:jc w:val="right"/>
            </w:pPr>
            <w:r>
              <w:t xml:space="preserve">0,02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</w:t>
            </w:r>
            <w:proofErr w:type="gramEnd"/>
            <w:r w:rsidR="00F90881">
              <w:t>x</w:t>
            </w:r>
            <w:r>
              <w:t xml:space="preserve">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F90881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F9088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F9088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9088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9088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9088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9088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9088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9088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F9088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F9088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9088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F9088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F90881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7749C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7749CC">
        <w:tc>
          <w:tcPr>
            <w:tcW w:w="8720" w:type="dxa"/>
          </w:tcPr>
          <w:p w:rsidR="00BA1A03" w:rsidRDefault="00F90881">
            <w:r w:rsidRPr="00F90881">
              <w:t>Presença de cercas de divisa. Acesso por trilhas. Marcas de animais próxima da nascente. Pastagem no entorno da nascente. Material flutuante</w:t>
            </w:r>
            <w:r w:rsidR="00B06D92">
              <w:t xml:space="preserve"> (vegetação)</w:t>
            </w:r>
            <w:r w:rsidRPr="00F90881">
              <w:t xml:space="preserve"> em processo de decomposição.</w:t>
            </w:r>
          </w:p>
          <w:p w:rsidR="00BA1A03" w:rsidRDefault="00BA1A03"/>
          <w:p w:rsidR="00BA1A03" w:rsidRDefault="00BA1A03"/>
        </w:tc>
      </w:tr>
      <w:tr w:rsidR="00BA1A03" w:rsidTr="007749C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7749CC">
        <w:tc>
          <w:tcPr>
            <w:tcW w:w="8720" w:type="dxa"/>
          </w:tcPr>
          <w:p w:rsidR="00DE2503" w:rsidRDefault="007749CC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7F03BAF" wp14:editId="162E69EA">
                  <wp:extent cx="4800000" cy="3600000"/>
                  <wp:effectExtent l="0" t="0" r="635" b="635"/>
                  <wp:docPr id="1" name="Imagem 1" descr="D:\06. Projetos\Nascente DAEV\03 Figuras\Campo\22_10_15\239\IMG_6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2_10_15\239\IMG_65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7749C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7749CC">
        <w:tc>
          <w:tcPr>
            <w:tcW w:w="8720" w:type="dxa"/>
          </w:tcPr>
          <w:p w:rsidR="00DE2503" w:rsidRDefault="007749CC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23570294" wp14:editId="5C0AB517">
                  <wp:extent cx="5007428" cy="3755571"/>
                  <wp:effectExtent l="0" t="0" r="3175" b="0"/>
                  <wp:docPr id="2" name="Imagem 2" descr="D:\06. Projetos\Nascente DAEV\03 Figuras\Campo\22_10_15\239\IMG_6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2_10_15\239\IMG_6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008102" cy="3756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7749CC"/>
    <w:rsid w:val="008114A1"/>
    <w:rsid w:val="008751F2"/>
    <w:rsid w:val="008B001F"/>
    <w:rsid w:val="009435AF"/>
    <w:rsid w:val="00AB4099"/>
    <w:rsid w:val="00B06D92"/>
    <w:rsid w:val="00BA1A03"/>
    <w:rsid w:val="00D46CBF"/>
    <w:rsid w:val="00DE2503"/>
    <w:rsid w:val="00E062AF"/>
    <w:rsid w:val="00E27D12"/>
    <w:rsid w:val="00F32B0B"/>
    <w:rsid w:val="00F9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2015-10-28T12:57:00Z</dcterms:modified>
</cp:coreProperties>
</file>