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B48D5" w:rsidP="00347933">
            <w:pPr>
              <w:spacing w:after="0" w:line="240" w:lineRule="auto"/>
              <w:jc w:val="center"/>
            </w:pPr>
            <w:r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B48D5" w:rsidP="00347933">
            <w:pPr>
              <w:spacing w:after="0" w:line="240" w:lineRule="auto"/>
              <w:jc w:val="center"/>
            </w:pPr>
            <w:r w:rsidRPr="00FB48D5">
              <w:t xml:space="preserve">Sítio </w:t>
            </w:r>
            <w:proofErr w:type="spellStart"/>
            <w:r w:rsidRPr="00FB48D5">
              <w:t>Pelegati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B48D5" w:rsidP="00347933">
            <w:pPr>
              <w:spacing w:after="0" w:line="240" w:lineRule="auto"/>
              <w:jc w:val="center"/>
            </w:pPr>
            <w:r>
              <w:t>10/09/2015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B48D5" w:rsidP="00347933">
            <w:pPr>
              <w:spacing w:after="0" w:line="240" w:lineRule="auto"/>
              <w:jc w:val="center"/>
            </w:pPr>
            <w:proofErr w:type="gramStart"/>
            <w:r>
              <w:t>9:37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01AB8">
              <w:t xml:space="preserve"> </w:t>
            </w:r>
            <w:r w:rsidR="00101AB8" w:rsidRPr="00101AB8">
              <w:t>296710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01AB8">
              <w:t xml:space="preserve"> </w:t>
            </w:r>
            <w:r w:rsidR="00101AB8" w:rsidRPr="00101AB8">
              <w:t>7454973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FB48D5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209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209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209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52094D">
            <w:pPr>
              <w:spacing w:after="0" w:line="240" w:lineRule="auto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209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52094D">
            <w:pPr>
              <w:spacing w:after="0" w:line="240" w:lineRule="auto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2094D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6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FB48D5">
            <w:r w:rsidRPr="00FB48D5">
              <w:t xml:space="preserve">Local apresenta monocultura de cana de açúcar onde a topografia apresentava indícios de nascente. </w:t>
            </w:r>
            <w:proofErr w:type="spellStart"/>
            <w:r w:rsidRPr="00FB48D5">
              <w:t>Desconfiguração</w:t>
            </w:r>
            <w:proofErr w:type="spellEnd"/>
            <w:r w:rsidRPr="00FB48D5">
              <w:t xml:space="preserve"> de topografia. Inexistente.</w:t>
            </w:r>
          </w:p>
          <w:p w:rsidR="00FB48D5" w:rsidRDefault="00FB48D5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6D6300" w:rsidP="006D6300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438400" cy="4331370"/>
                  <wp:effectExtent l="0" t="0" r="0" b="0"/>
                  <wp:docPr id="1" name="Imagem 1" descr="D:\06. Projetos\Nascente DAEV\03 Figuras\Campo\10_09_15\Ponto 208\IMG_20150910_093640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09_15\Ponto 208\IMG_20150910_093640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4331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6D6300">
            <w:r>
              <w:rPr>
                <w:noProof/>
                <w:lang w:eastAsia="pt-BR"/>
              </w:rPr>
              <w:drawing>
                <wp:inline distT="0" distB="0" distL="0" distR="0">
                  <wp:extent cx="5346700" cy="3009994"/>
                  <wp:effectExtent l="0" t="0" r="6350" b="0"/>
                  <wp:docPr id="2" name="Imagem 2" descr="D:\06. Projetos\Nascente DAEV\03 Figuras\Campo\10_09_15\Ponto 208\IMG_20150910_093646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09_15\Ponto 208\IMG_20150910_093646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988" cy="301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01AB8"/>
    <w:rsid w:val="001227BC"/>
    <w:rsid w:val="00293A48"/>
    <w:rsid w:val="0044149B"/>
    <w:rsid w:val="0052094D"/>
    <w:rsid w:val="006D6300"/>
    <w:rsid w:val="00716C21"/>
    <w:rsid w:val="008114A1"/>
    <w:rsid w:val="008B001F"/>
    <w:rsid w:val="009435AF"/>
    <w:rsid w:val="00BA1A03"/>
    <w:rsid w:val="00D46CBF"/>
    <w:rsid w:val="00DE2503"/>
    <w:rsid w:val="00E27D12"/>
    <w:rsid w:val="00F32B0B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12</cp:revision>
  <cp:lastPrinted>2015-08-28T14:19:00Z</cp:lastPrinted>
  <dcterms:created xsi:type="dcterms:W3CDTF">2015-04-16T12:18:00Z</dcterms:created>
  <dcterms:modified xsi:type="dcterms:W3CDTF">2016-04-28T15:00:00Z</dcterms:modified>
</cp:coreProperties>
</file>