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563756" w:rsidP="00347933">
            <w:pPr>
              <w:spacing w:after="0" w:line="240" w:lineRule="auto"/>
              <w:jc w:val="center"/>
            </w:pPr>
            <w:r>
              <w:t>176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563756" w:rsidP="00347933">
            <w:pPr>
              <w:spacing w:after="0" w:line="240" w:lineRule="auto"/>
              <w:jc w:val="center"/>
            </w:pPr>
            <w:r w:rsidRPr="00563756">
              <w:t>Fazenda do Beto Carreiro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563756" w:rsidP="00347933">
            <w:pPr>
              <w:spacing w:after="0" w:line="240" w:lineRule="auto"/>
              <w:jc w:val="center"/>
            </w:pPr>
            <w:r w:rsidRPr="00563756">
              <w:t>31/10/2015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563756" w:rsidP="00347933">
            <w:pPr>
              <w:spacing w:after="0" w:line="240" w:lineRule="auto"/>
              <w:jc w:val="center"/>
            </w:pPr>
            <w:proofErr w:type="gramStart"/>
            <w:r>
              <w:t>11:14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563756" w:rsidRPr="00563756">
              <w:t>299630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563756" w:rsidRPr="00563756">
              <w:t>7455261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563756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6375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6375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56375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56375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6375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56375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563756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A1A03">
        <w:tc>
          <w:tcPr>
            <w:tcW w:w="8644" w:type="dxa"/>
          </w:tcPr>
          <w:p w:rsidR="00BA1A03" w:rsidRDefault="00563756">
            <w:r w:rsidRPr="00563756">
              <w:t>Inexistente ou seca. Topografia favorável, vegetação degradada.</w:t>
            </w:r>
            <w:r>
              <w:t xml:space="preserve"> </w:t>
            </w:r>
            <w:r w:rsidRPr="00563756">
              <w:t>Braquiária com sinais de incêndio. Presença de regeneração da mata.</w:t>
            </w:r>
          </w:p>
          <w:p w:rsidR="00BA1A03" w:rsidRDefault="00BA1A03"/>
          <w:p w:rsidR="0044149B" w:rsidRDefault="0044149B"/>
          <w:p w:rsidR="00BA1A03" w:rsidRDefault="00BA1A03"/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A1A03">
        <w:tc>
          <w:tcPr>
            <w:tcW w:w="8644" w:type="dxa"/>
          </w:tcPr>
          <w:p w:rsidR="00DE2503" w:rsidRDefault="00210083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7EDF11F" wp14:editId="7E4828F2">
                  <wp:extent cx="4800000" cy="3600000"/>
                  <wp:effectExtent l="0" t="0" r="635" b="635"/>
                  <wp:docPr id="1" name="Imagem 1" descr="D:\06. Projetos\Nascente DAEV\03 Figuras\Campo\31_10_15\176\IMG_66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31_10_15\176\IMG_66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A1A03">
        <w:tc>
          <w:tcPr>
            <w:tcW w:w="8644" w:type="dxa"/>
          </w:tcPr>
          <w:p w:rsidR="00DE2503" w:rsidRDefault="00210083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34CBB4A5" wp14:editId="05DDF10A">
                  <wp:extent cx="4953000" cy="3714750"/>
                  <wp:effectExtent l="0" t="0" r="0" b="0"/>
                  <wp:docPr id="2" name="Imagem 2" descr="D:\06. Projetos\Nascente DAEV\03 Figuras\Campo\31_10_15\176\IMG_66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31_10_15\176\IMG_66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5331" cy="3716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10083"/>
    <w:rsid w:val="00293A48"/>
    <w:rsid w:val="0044149B"/>
    <w:rsid w:val="00563756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2015-11-04T14:36:00Z</dcterms:modified>
</cp:coreProperties>
</file>