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941EB" w:rsidP="00347933">
            <w:pPr>
              <w:spacing w:after="0" w:line="240" w:lineRule="auto"/>
              <w:jc w:val="center"/>
            </w:pPr>
            <w:r>
              <w:t>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941EB" w:rsidP="00347933">
            <w:pPr>
              <w:spacing w:after="0" w:line="240" w:lineRule="auto"/>
              <w:jc w:val="center"/>
            </w:pPr>
            <w:proofErr w:type="gramStart"/>
            <w:r w:rsidRPr="000941EB">
              <w:t>R.</w:t>
            </w:r>
            <w:proofErr w:type="gramEnd"/>
            <w:r w:rsidRPr="000941EB">
              <w:t xml:space="preserve"> Clark, ao lado Ferro Velho, Macuco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941EB" w:rsidP="00347933">
            <w:pPr>
              <w:spacing w:after="0" w:line="240" w:lineRule="auto"/>
              <w:jc w:val="center"/>
            </w:pPr>
            <w:r w:rsidRPr="000941EB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941EB" w:rsidP="00347933">
            <w:pPr>
              <w:spacing w:after="0" w:line="240" w:lineRule="auto"/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3548A" w:rsidRPr="0033548A">
              <w:t>291789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3548A" w:rsidRPr="0033548A">
              <w:t>7454812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941EB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941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F70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F7005">
        <w:tc>
          <w:tcPr>
            <w:tcW w:w="8720" w:type="dxa"/>
          </w:tcPr>
          <w:p w:rsidR="0044149B" w:rsidRDefault="000941EB">
            <w:r w:rsidRPr="000941EB">
              <w:t>Ponto coletado há 93 metros do original. Braquiárias em mato competição com altura de 2 metros aproximados, presença de bambuzal e mata nativa muito adensada, sem acesso. Pequeno fragmento florestal no caminho e grande fragmento florestal a jusante a caminho de vale com mata muito adensada.</w:t>
            </w:r>
          </w:p>
          <w:p w:rsidR="00BA1A03" w:rsidRDefault="00BA1A03"/>
        </w:tc>
      </w:tr>
      <w:tr w:rsidR="00BA1A03" w:rsidTr="006F70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F7005">
        <w:tc>
          <w:tcPr>
            <w:tcW w:w="8720" w:type="dxa"/>
          </w:tcPr>
          <w:p w:rsidR="00DE2503" w:rsidRDefault="006F700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4B008E" wp14:editId="0A613BF4">
                  <wp:extent cx="5400040" cy="3041273"/>
                  <wp:effectExtent l="0" t="0" r="0" b="6985"/>
                  <wp:docPr id="1" name="Imagem 1" descr="D:\06. Projetos\Nascente DAEV\03 Figuras\Campo\13_11_15\157 527 147\IMG_20151113_101248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157 527 147\IMG_20151113_101248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F700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F7005">
        <w:tc>
          <w:tcPr>
            <w:tcW w:w="8720" w:type="dxa"/>
          </w:tcPr>
          <w:p w:rsidR="00DE2503" w:rsidRDefault="006F700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645672D" wp14:editId="7F93F94B">
                  <wp:extent cx="5400040" cy="3041273"/>
                  <wp:effectExtent l="0" t="0" r="0" b="6985"/>
                  <wp:docPr id="2" name="Imagem 2" descr="D:\06. Projetos\Nascente DAEV\03 Figuras\Campo\13_11_15\157 527 147\IMG_20151113_10130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157 527 147\IMG_20151113_101300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941EB"/>
    <w:rsid w:val="001227BC"/>
    <w:rsid w:val="00293A48"/>
    <w:rsid w:val="0033548A"/>
    <w:rsid w:val="0044149B"/>
    <w:rsid w:val="006F7005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2016-09-01T11:15:00Z</dcterms:modified>
</cp:coreProperties>
</file>