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5C65" w:rsidP="00347933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15C65" w:rsidP="00347933">
            <w:pPr>
              <w:spacing w:after="0" w:line="240" w:lineRule="auto"/>
              <w:jc w:val="center"/>
            </w:pPr>
            <w:r w:rsidRPr="00815C65">
              <w:t xml:space="preserve">Estrada das Alpinas, </w:t>
            </w:r>
            <w:proofErr w:type="gramStart"/>
            <w:r w:rsidRPr="00815C65">
              <w:t>s/n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15C65" w:rsidP="00347933">
            <w:pPr>
              <w:spacing w:after="0" w:line="240" w:lineRule="auto"/>
              <w:jc w:val="center"/>
            </w:pPr>
            <w:r w:rsidRPr="00815C65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15C65" w:rsidP="00347933">
            <w:pPr>
              <w:spacing w:after="0" w:line="240" w:lineRule="auto"/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15C65" w:rsidRPr="00815C65">
              <w:t>299358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15C65" w:rsidRPr="00815C65">
              <w:t>7458877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5C65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 </w:t>
            </w:r>
            <w:r w:rsidR="00815C65">
              <w:t>x</w:t>
            </w:r>
            <w:r>
              <w:t>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15C6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15C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15C6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15C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15C65">
        <w:tc>
          <w:tcPr>
            <w:tcW w:w="8720" w:type="dxa"/>
          </w:tcPr>
          <w:p w:rsidR="0044149B" w:rsidRDefault="00815C65">
            <w:r w:rsidRPr="00815C65">
              <w:t>Local com resíduos de construção civil e entulho, apresentado topografia favorável para a nascente, porém com ausência de vegetação. A nascente estava represada com muro de arrimo, com sinais de gado (fezes) e de benfeitorias nas proximidades. A nascente localiza-se na divisa de propriedades, com acesso pela estrada de terra.</w:t>
            </w:r>
          </w:p>
          <w:p w:rsidR="00BA1A03" w:rsidRDefault="00BA1A03"/>
        </w:tc>
      </w:tr>
      <w:tr w:rsidR="00BA1A03" w:rsidTr="00815C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15C65">
        <w:tc>
          <w:tcPr>
            <w:tcW w:w="8720" w:type="dxa"/>
          </w:tcPr>
          <w:p w:rsidR="00DE2503" w:rsidRDefault="00815C6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A8ABC1B" wp14:editId="075F0F42">
                  <wp:extent cx="5400040" cy="3041273"/>
                  <wp:effectExtent l="0" t="0" r="0" b="6985"/>
                  <wp:docPr id="1" name="Imagem 1" descr="D:\06. Projetos\Nascente DAEV\03 Figuras\Campo\06_11_15\93\IMG_20151106_153531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93\IMG_20151106_153531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815C6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15C65">
        <w:tc>
          <w:tcPr>
            <w:tcW w:w="8720" w:type="dxa"/>
          </w:tcPr>
          <w:p w:rsidR="00DE2503" w:rsidRDefault="00815C6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BC1D75B" wp14:editId="466F90B4">
                  <wp:extent cx="5400040" cy="3041273"/>
                  <wp:effectExtent l="0" t="0" r="0" b="6985"/>
                  <wp:docPr id="2" name="Imagem 2" descr="D:\06. Projetos\Nascente DAEV\03 Figuras\Campo\06_11_15\93\IMG_20151106_153548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93\IMG_20151106_153548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15C65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2015-11-11T20:48:00Z</dcterms:modified>
</cp:coreProperties>
</file>