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B61820" w:rsidP="00347933">
            <w:pPr>
              <w:spacing w:after="0" w:line="240" w:lineRule="auto"/>
              <w:jc w:val="center"/>
            </w:pPr>
            <w: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B61820" w:rsidP="00347933">
            <w:pPr>
              <w:spacing w:after="0" w:line="240" w:lineRule="auto"/>
              <w:jc w:val="center"/>
            </w:pPr>
            <w:r w:rsidRPr="00B61820">
              <w:t xml:space="preserve">Rua Catuaba - Sítio </w:t>
            </w:r>
            <w:proofErr w:type="spellStart"/>
            <w:r w:rsidRPr="00B61820">
              <w:t>Aquilea</w:t>
            </w:r>
            <w:proofErr w:type="spell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B61820" w:rsidP="00347933">
            <w:pPr>
              <w:spacing w:after="0" w:line="240" w:lineRule="auto"/>
              <w:jc w:val="center"/>
            </w:pPr>
            <w:r w:rsidRPr="00B61820">
              <w:t>12/11/2015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B61820" w:rsidP="00347933">
            <w:pPr>
              <w:spacing w:after="0" w:line="240" w:lineRule="auto"/>
              <w:jc w:val="center"/>
            </w:pPr>
            <w:proofErr w:type="gramStart"/>
            <w:r>
              <w:t>14:49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B61820" w:rsidRPr="00B61820">
              <w:t>300502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B61820" w:rsidRPr="00B61820">
              <w:t>7458579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B61820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B6182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B6182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B6182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B6182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B6182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B6182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B61820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455491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455491">
        <w:tc>
          <w:tcPr>
            <w:tcW w:w="8720" w:type="dxa"/>
          </w:tcPr>
          <w:p w:rsidR="00BA1A03" w:rsidRDefault="00B61820">
            <w:r w:rsidRPr="00B61820">
              <w:t xml:space="preserve">Seca/intermitente. Morador fala que em época de chuva brota água. Antes a área era pasto, e </w:t>
            </w:r>
            <w:proofErr w:type="gramStart"/>
            <w:r w:rsidRPr="00B61820">
              <w:t>foi</w:t>
            </w:r>
            <w:proofErr w:type="gramEnd"/>
            <w:r w:rsidRPr="00B61820">
              <w:t xml:space="preserve"> replantada (15 anos atrás) com espécies nativas, eucalipto e pinus. Antes do plantio não havia água, </w:t>
            </w:r>
            <w:proofErr w:type="gramStart"/>
            <w:r w:rsidRPr="00B61820">
              <w:t>5</w:t>
            </w:r>
            <w:proofErr w:type="gramEnd"/>
            <w:r w:rsidRPr="00B61820">
              <w:t xml:space="preserve"> anos atrás a água começou a brotar. Acesso sem trilha.</w:t>
            </w:r>
          </w:p>
          <w:p w:rsidR="0044149B" w:rsidRDefault="0044149B"/>
          <w:p w:rsidR="00BA1A03" w:rsidRDefault="00BA1A03"/>
        </w:tc>
      </w:tr>
      <w:tr w:rsidR="00BA1A03" w:rsidTr="00455491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455491">
        <w:tc>
          <w:tcPr>
            <w:tcW w:w="8720" w:type="dxa"/>
          </w:tcPr>
          <w:p w:rsidR="00DE2503" w:rsidRDefault="00455491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174A15E" wp14:editId="425F498C">
                  <wp:extent cx="5400040" cy="3037523"/>
                  <wp:effectExtent l="0" t="0" r="0" b="0"/>
                  <wp:docPr id="1" name="Imagem 1" descr="D:\06. Projetos\Nascente DAEV\03 Figuras\Campo\12_11_15\76\IMG_20151112_144840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2_11_15\76\IMG_20151112_144840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455491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455491">
        <w:tc>
          <w:tcPr>
            <w:tcW w:w="8720" w:type="dxa"/>
          </w:tcPr>
          <w:p w:rsidR="00DE2503" w:rsidRDefault="00455491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58B65F4C" wp14:editId="6772C518">
                  <wp:extent cx="5400040" cy="3037523"/>
                  <wp:effectExtent l="0" t="0" r="0" b="0"/>
                  <wp:docPr id="2" name="Imagem 2" descr="D:\06. Projetos\Nascente DAEV\03 Figuras\Campo\12_11_15\76\IMG_20151112_1448447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2_11_15\76\IMG_20151112_1448447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455491"/>
    <w:rsid w:val="00716C21"/>
    <w:rsid w:val="008114A1"/>
    <w:rsid w:val="008751F2"/>
    <w:rsid w:val="008B001F"/>
    <w:rsid w:val="009435AF"/>
    <w:rsid w:val="00AB4099"/>
    <w:rsid w:val="00B61820"/>
    <w:rsid w:val="00BA1A03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2015-11-23T21:18:00Z</dcterms:modified>
</cp:coreProperties>
</file>