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E0431" w:rsidP="00347933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E0431" w:rsidP="00347933">
            <w:pPr>
              <w:spacing w:after="0" w:line="240" w:lineRule="auto"/>
              <w:jc w:val="center"/>
            </w:pPr>
            <w:r w:rsidRPr="00EE0431">
              <w:t xml:space="preserve">Fazenda São Luiz, Est. Mun. Valinhos/Itatiba, Bom </w:t>
            </w:r>
            <w:proofErr w:type="gramStart"/>
            <w:r w:rsidRPr="00EE0431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E0431" w:rsidP="00347933">
            <w:pPr>
              <w:spacing w:after="0" w:line="240" w:lineRule="auto"/>
              <w:jc w:val="center"/>
            </w:pPr>
            <w:r w:rsidRPr="00EE0431">
              <w:t>22/10/2015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E0431" w:rsidP="00347933">
            <w:pPr>
              <w:spacing w:after="0" w:line="240" w:lineRule="auto"/>
              <w:jc w:val="center"/>
            </w:pPr>
            <w:proofErr w:type="gramStart"/>
            <w:r>
              <w:t>14:48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D364AF">
              <w:t xml:space="preserve"> </w:t>
            </w:r>
            <w:r w:rsidR="00D364AF" w:rsidRPr="00D364AF">
              <w:t>301540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D364AF">
              <w:t xml:space="preserve"> </w:t>
            </w:r>
            <w:r w:rsidR="00D364AF" w:rsidRPr="00D364AF">
              <w:t>7455655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EE043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E04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E04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E04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E04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E04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E043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62A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E043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E0431">
        <w:tc>
          <w:tcPr>
            <w:tcW w:w="8720" w:type="dxa"/>
          </w:tcPr>
          <w:p w:rsidR="00BA1A03" w:rsidRDefault="00EE0431">
            <w:r w:rsidRPr="00EE0431">
              <w:t>Área sem acesso devido vegetação muito adensada e topografia muito acidentada.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EE043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EE0431">
        <w:tc>
          <w:tcPr>
            <w:tcW w:w="8720" w:type="dxa"/>
          </w:tcPr>
          <w:p w:rsidR="00DE2503" w:rsidRDefault="00EE043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6283065" wp14:editId="7ED589D3">
                  <wp:extent cx="4800000" cy="3600000"/>
                  <wp:effectExtent l="0" t="0" r="635" b="635"/>
                  <wp:docPr id="1" name="Imagem 1" descr="D:\06. Projetos\Nascente DAEV\03 Figuras\Campo\22_10_15\64 -sem acesso\IMG_6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2_10_15\64 -sem acesso\IMG_6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EE043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EE0431">
        <w:tc>
          <w:tcPr>
            <w:tcW w:w="8720" w:type="dxa"/>
          </w:tcPr>
          <w:p w:rsidR="00DE2503" w:rsidRDefault="00EE043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F8DB42C" wp14:editId="3A45D78C">
                  <wp:extent cx="5105400" cy="3829050"/>
                  <wp:effectExtent l="0" t="0" r="0" b="0"/>
                  <wp:docPr id="2" name="Imagem 2" descr="D:\06. Projetos\Nascente DAEV\03 Figuras\Campo\22_10_15\64 -sem acesso\IMG_6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2_10_15\64 -sem acesso\IMG_6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106087" cy="382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364AF"/>
    <w:rsid w:val="00D46CBF"/>
    <w:rsid w:val="00DE2503"/>
    <w:rsid w:val="00E062AF"/>
    <w:rsid w:val="00E27D12"/>
    <w:rsid w:val="00EE0431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2016-04-28T12:05:00Z</dcterms:modified>
</cp:coreProperties>
</file>