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70AC9" w:rsidP="00347933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70AC9" w:rsidP="00347933">
            <w:pPr>
              <w:spacing w:after="0" w:line="240" w:lineRule="auto"/>
              <w:jc w:val="center"/>
            </w:pPr>
            <w:r>
              <w:t xml:space="preserve"> </w:t>
            </w:r>
            <w:r w:rsidRPr="00070AC9">
              <w:t>Rod. Dom Pedro I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70AC9" w:rsidP="00347933">
            <w:pPr>
              <w:spacing w:after="0" w:line="240" w:lineRule="auto"/>
              <w:jc w:val="center"/>
            </w:pPr>
            <w:r w:rsidRPr="00070AC9">
              <w:t>28/10/2015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70AC9" w:rsidP="00347933">
            <w:pPr>
              <w:spacing w:after="0" w:line="240" w:lineRule="auto"/>
              <w:jc w:val="center"/>
            </w:pPr>
            <w:proofErr w:type="gramStart"/>
            <w:r>
              <w:t>14:05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070AC9">
              <w:t xml:space="preserve"> </w:t>
            </w:r>
            <w:r w:rsidR="003825C2" w:rsidRPr="003825C2">
              <w:t>299149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070AC9">
              <w:t xml:space="preserve"> </w:t>
            </w:r>
            <w:r w:rsidR="003825C2" w:rsidRPr="003825C2">
              <w:t>7464848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070AC9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70AC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70AC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70AC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70AC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70AC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70AC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070AC9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720EB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720EB4">
        <w:tc>
          <w:tcPr>
            <w:tcW w:w="8720" w:type="dxa"/>
          </w:tcPr>
          <w:p w:rsidR="00BA1A03" w:rsidRDefault="00070AC9">
            <w:r w:rsidRPr="00070AC9">
              <w:t xml:space="preserve">Inexistente. Drenagem pluvial da Rod. Dom Pedro </w:t>
            </w:r>
            <w:proofErr w:type="gramStart"/>
            <w:r w:rsidRPr="00070AC9">
              <w:t>I</w:t>
            </w:r>
            <w:proofErr w:type="gramEnd"/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720EB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720EB4">
        <w:tc>
          <w:tcPr>
            <w:tcW w:w="8720" w:type="dxa"/>
          </w:tcPr>
          <w:p w:rsidR="00DE2503" w:rsidRDefault="00720EB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376272F" wp14:editId="76CA17DA">
                  <wp:extent cx="5400040" cy="3038523"/>
                  <wp:effectExtent l="0" t="0" r="0" b="9525"/>
                  <wp:docPr id="1" name="Imagem 1" descr="D:\06. Projetos\Nascente DAEV\03 Figuras\Campo\28_10_2015\52\IMG_20151028_1401262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8_10_2015\52\IMG_20151028_1401262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720EB4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720EB4">
        <w:tc>
          <w:tcPr>
            <w:tcW w:w="8720" w:type="dxa"/>
          </w:tcPr>
          <w:p w:rsidR="00DE2503" w:rsidRDefault="00720EB4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6295CE9" wp14:editId="5BDE5353">
                  <wp:extent cx="5400040" cy="3038523"/>
                  <wp:effectExtent l="0" t="0" r="0" b="9525"/>
                  <wp:docPr id="2" name="Imagem 2" descr="D:\06. Projetos\Nascente DAEV\03 Figuras\Campo\28_10_2015\52\IMG_20151028_140111094_H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8_10_2015\52\IMG_20151028_140111094_H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70AC9"/>
    <w:rsid w:val="001227BC"/>
    <w:rsid w:val="00293A48"/>
    <w:rsid w:val="003825C2"/>
    <w:rsid w:val="0044149B"/>
    <w:rsid w:val="00716C21"/>
    <w:rsid w:val="00720EB4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2016-09-01T11:02:00Z</dcterms:modified>
</cp:coreProperties>
</file>