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17CBF" w:rsidP="00347933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117CBF" w:rsidP="00347933">
            <w:pPr>
              <w:spacing w:after="0" w:line="240" w:lineRule="auto"/>
              <w:jc w:val="center"/>
            </w:pPr>
            <w:proofErr w:type="spellStart"/>
            <w:r w:rsidRPr="00117CBF">
              <w:t>Bio</w:t>
            </w:r>
            <w:proofErr w:type="spellEnd"/>
            <w:r w:rsidRPr="00117CBF">
              <w:t xml:space="preserve"> </w:t>
            </w:r>
            <w:proofErr w:type="spellStart"/>
            <w:r w:rsidRPr="00117CBF">
              <w:t>Sprynger</w:t>
            </w:r>
            <w:proofErr w:type="spellEnd"/>
            <w:r w:rsidRPr="00117CBF">
              <w:t xml:space="preserve">, </w:t>
            </w:r>
            <w:proofErr w:type="gramStart"/>
            <w:r w:rsidRPr="00117CBF">
              <w:t>Macuco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117CBF" w:rsidP="00347933">
            <w:pPr>
              <w:spacing w:after="0" w:line="240" w:lineRule="auto"/>
              <w:jc w:val="center"/>
            </w:pPr>
            <w:r w:rsidRPr="00117CBF">
              <w:t>14/10/2015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117CBF" w:rsidP="00347933">
            <w:pPr>
              <w:spacing w:after="0" w:line="240" w:lineRule="auto"/>
              <w:jc w:val="center"/>
            </w:pPr>
            <w:proofErr w:type="gramStart"/>
            <w:r>
              <w:t>15:16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796C8F">
              <w:t xml:space="preserve"> </w:t>
            </w:r>
            <w:r w:rsidR="00796C8F" w:rsidRPr="00796C8F">
              <w:t>291186</w:t>
            </w:r>
            <w:bookmarkStart w:id="0" w:name="_GoBack"/>
            <w:bookmarkEnd w:id="0"/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796C8F">
              <w:t xml:space="preserve"> </w:t>
            </w:r>
            <w:r w:rsidR="00796C8F" w:rsidRPr="00796C8F">
              <w:t>7452461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17CBF" w:rsidP="001227BC">
            <w:pPr>
              <w:spacing w:after="0" w:line="240" w:lineRule="auto"/>
              <w:jc w:val="right"/>
            </w:pPr>
            <w:r>
              <w:t>Não foi possível medir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 xml:space="preserve">) – Difusa (  </w:t>
            </w:r>
            <w:r w:rsidR="00117CBF">
              <w:t>x</w:t>
            </w:r>
            <w:r>
              <w:t xml:space="preserve">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117CBF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117CB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117CB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17CB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17CB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17CB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17CB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17CB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17CB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117CB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117CB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17CB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117CB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7F52B6" w:rsidRPr="00E52683" w:rsidTr="007F52B6">
        <w:tc>
          <w:tcPr>
            <w:tcW w:w="2180" w:type="dxa"/>
            <w:gridSpan w:val="2"/>
          </w:tcPr>
          <w:p w:rsidR="007F52B6" w:rsidRDefault="007F52B6" w:rsidP="0098735C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7F52B6" w:rsidRDefault="007F52B6" w:rsidP="0098735C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7F52B6" w:rsidRDefault="007F52B6" w:rsidP="0098735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7F52B6" w:rsidRDefault="007F52B6" w:rsidP="0098735C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E25E0D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E25E0D">
        <w:tc>
          <w:tcPr>
            <w:tcW w:w="8720" w:type="dxa"/>
          </w:tcPr>
          <w:p w:rsidR="00BA1A03" w:rsidRDefault="00117CBF">
            <w:r w:rsidRPr="00117CBF">
              <w:t>Presença de poço com bomba hidráulica e local represado sem identificação visual do ponto e sem a possibilidade de medição da vazão. Topografia</w:t>
            </w:r>
            <w:r>
              <w:t xml:space="preserve"> </w:t>
            </w:r>
            <w:r w:rsidRPr="00117CBF">
              <w:t>e vegetação desfavorável.</w:t>
            </w:r>
          </w:p>
          <w:p w:rsidR="00BA1A03" w:rsidRDefault="00BA1A03"/>
          <w:p w:rsidR="0044149B" w:rsidRDefault="0044149B"/>
          <w:p w:rsidR="00BA1A03" w:rsidRDefault="00BA1A03"/>
        </w:tc>
      </w:tr>
      <w:tr w:rsidR="00BA1A03" w:rsidTr="00E25E0D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E25E0D">
        <w:tc>
          <w:tcPr>
            <w:tcW w:w="8720" w:type="dxa"/>
          </w:tcPr>
          <w:p w:rsidR="00DE2503" w:rsidRDefault="00E25E0D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49ADC57" wp14:editId="6403C46E">
                  <wp:extent cx="5400040" cy="3040023"/>
                  <wp:effectExtent l="0" t="0" r="0" b="8255"/>
                  <wp:docPr id="1" name="Imagem 1" descr="D:\06. Projetos\Nascente DAEV\03 Figuras\Campo\14_10_15\Ponto 48 e 439\IMG_20151014_1511578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4_10_15\Ponto 48 e 439\IMG_20151014_1511578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E25E0D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E25E0D">
        <w:tc>
          <w:tcPr>
            <w:tcW w:w="8720" w:type="dxa"/>
          </w:tcPr>
          <w:p w:rsidR="00DE2503" w:rsidRDefault="00E25E0D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1BAFC66" wp14:editId="5D71B449">
                  <wp:extent cx="5400040" cy="3040023"/>
                  <wp:effectExtent l="0" t="0" r="0" b="8255"/>
                  <wp:docPr id="2" name="Imagem 2" descr="D:\06. Projetos\Nascente DAEV\03 Figuras\Campo\14_10_15\Ponto 48 e 439\IMG_20151014_1512263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4_10_15\Ponto 48 e 439\IMG_20151014_1512263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17CBF"/>
    <w:rsid w:val="001227BC"/>
    <w:rsid w:val="00293A48"/>
    <w:rsid w:val="0044149B"/>
    <w:rsid w:val="00716C21"/>
    <w:rsid w:val="00796C8F"/>
    <w:rsid w:val="007F52B6"/>
    <w:rsid w:val="008114A1"/>
    <w:rsid w:val="008751F2"/>
    <w:rsid w:val="008B001F"/>
    <w:rsid w:val="009435AF"/>
    <w:rsid w:val="00AB4099"/>
    <w:rsid w:val="00BA1A03"/>
    <w:rsid w:val="00D46CBF"/>
    <w:rsid w:val="00DE2503"/>
    <w:rsid w:val="00E25E0D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16</cp:revision>
  <cp:lastPrinted>2015-08-28T14:19:00Z</cp:lastPrinted>
  <dcterms:created xsi:type="dcterms:W3CDTF">2015-04-16T12:18:00Z</dcterms:created>
  <dcterms:modified xsi:type="dcterms:W3CDTF">2015-10-28T18:37:00Z</dcterms:modified>
</cp:coreProperties>
</file>