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670E1" w:rsidP="00347933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670E1" w:rsidP="00347933">
            <w:pPr>
              <w:spacing w:after="0" w:line="240" w:lineRule="auto"/>
              <w:jc w:val="center"/>
            </w:pPr>
            <w:r w:rsidRPr="006670E1">
              <w:t xml:space="preserve">Estrada Arnaldo Antônio </w:t>
            </w:r>
            <w:proofErr w:type="spellStart"/>
            <w:r w:rsidRPr="006670E1">
              <w:t>Sigrist</w:t>
            </w:r>
            <w:proofErr w:type="spellEnd"/>
            <w:r w:rsidRPr="006670E1">
              <w:t xml:space="preserve">, </w:t>
            </w:r>
            <w:proofErr w:type="gramStart"/>
            <w:r w:rsidRPr="006670E1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670E1" w:rsidP="00347933">
            <w:pPr>
              <w:spacing w:after="0" w:line="240" w:lineRule="auto"/>
              <w:jc w:val="center"/>
            </w:pPr>
            <w:r w:rsidRPr="006670E1">
              <w:t>16/10/2015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670E1" w:rsidP="00347933">
            <w:pPr>
              <w:spacing w:after="0" w:line="240" w:lineRule="auto"/>
              <w:jc w:val="center"/>
            </w:pPr>
            <w:proofErr w:type="gramStart"/>
            <w:r>
              <w:t>11:20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0A6515">
              <w:t xml:space="preserve"> </w:t>
            </w:r>
            <w:r w:rsidR="000A6515" w:rsidRPr="000A6515">
              <w:t>290468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0A6515">
              <w:t xml:space="preserve"> </w:t>
            </w:r>
            <w:r w:rsidR="000A6515" w:rsidRPr="000A6515">
              <w:t>7450059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670E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70E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70E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670E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670E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70E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670E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0A6515" w:rsidRPr="00E52683" w:rsidTr="000A6515">
        <w:tc>
          <w:tcPr>
            <w:tcW w:w="2180" w:type="dxa"/>
            <w:gridSpan w:val="2"/>
          </w:tcPr>
          <w:p w:rsidR="000A6515" w:rsidRDefault="000A6515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0A6515" w:rsidRDefault="000A6515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0A6515" w:rsidRDefault="000A6515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0A6515" w:rsidRDefault="000A6515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7A5F1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7A5F1E">
        <w:tc>
          <w:tcPr>
            <w:tcW w:w="8720" w:type="dxa"/>
          </w:tcPr>
          <w:p w:rsidR="00BA1A03" w:rsidRDefault="006670E1">
            <w:r w:rsidRPr="006670E1">
              <w:t>Coletado ponto manual com distância de 120m do original, presença de pasto e eucalipto, com vegetação invasora sem possibilidade de infiltração.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7A5F1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7A5F1E">
        <w:tc>
          <w:tcPr>
            <w:tcW w:w="8720" w:type="dxa"/>
          </w:tcPr>
          <w:p w:rsidR="00DE2503" w:rsidRDefault="007A5F1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2F702C9" wp14:editId="2932841B">
                  <wp:extent cx="5400040" cy="3040023"/>
                  <wp:effectExtent l="0" t="0" r="0" b="8255"/>
                  <wp:docPr id="1" name="Imagem 1" descr="D:\06. Projetos\Nascente DAEV\03 Figuras\Campo\16_10_2015\19\IMG_20151016_111210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6_10_2015\19\IMG_20151016_111210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7A5F1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7A5F1E">
        <w:tc>
          <w:tcPr>
            <w:tcW w:w="8720" w:type="dxa"/>
          </w:tcPr>
          <w:p w:rsidR="00DE2503" w:rsidRDefault="007A5F1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BA82FC6" wp14:editId="1E3D8630">
                  <wp:extent cx="5400040" cy="3040023"/>
                  <wp:effectExtent l="0" t="0" r="0" b="8255"/>
                  <wp:docPr id="2" name="Imagem 2" descr="D:\06. Projetos\Nascente DAEV\03 Figuras\Campo\16_10_2015\19\IMG_20151016_111451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6_10_2015\19\IMG_20151016_111451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A6515"/>
    <w:rsid w:val="001227BC"/>
    <w:rsid w:val="00293A48"/>
    <w:rsid w:val="0044149B"/>
    <w:rsid w:val="006670E1"/>
    <w:rsid w:val="00716C21"/>
    <w:rsid w:val="007A5F1E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2015-10-28T19:39:00Z</dcterms:modified>
</cp:coreProperties>
</file>