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389D7" w14:textId="6393111B" w:rsidR="00930090" w:rsidRPr="00930090" w:rsidRDefault="00930090" w:rsidP="00930090">
      <w:pPr>
        <w:pStyle w:val="Recuodecorpodetexto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rPr>
          <w:rFonts w:cs="Arial"/>
          <w:color w:val="000000"/>
          <w:szCs w:val="24"/>
          <w:u w:val="single"/>
        </w:rPr>
      </w:pPr>
      <w:r w:rsidRPr="00930090">
        <w:rPr>
          <w:rFonts w:cs="Arial"/>
          <w:color w:val="000000"/>
          <w:szCs w:val="24"/>
        </w:rPr>
        <w:tab/>
      </w:r>
      <w:r w:rsidRPr="00930090">
        <w:rPr>
          <w:rFonts w:cs="Arial"/>
          <w:color w:val="000000"/>
          <w:szCs w:val="24"/>
        </w:rPr>
        <w:tab/>
      </w:r>
      <w:r w:rsidRPr="00930090">
        <w:rPr>
          <w:rFonts w:cs="Arial"/>
          <w:color w:val="000000"/>
          <w:szCs w:val="24"/>
          <w:u w:val="single"/>
        </w:rPr>
        <w:t>LEI Nº</w:t>
      </w:r>
    </w:p>
    <w:p w14:paraId="0685B3DB" w14:textId="77777777" w:rsidR="00930090" w:rsidRPr="00930090" w:rsidRDefault="00930090" w:rsidP="00930090">
      <w:pPr>
        <w:pStyle w:val="Recuodecorpodetexto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rPr>
          <w:rFonts w:cs="Arial"/>
          <w:color w:val="000000"/>
          <w:szCs w:val="24"/>
        </w:rPr>
      </w:pPr>
    </w:p>
    <w:p w14:paraId="2AECC5B7" w14:textId="7EC884D2" w:rsidR="00B64EC1" w:rsidRPr="00930090" w:rsidRDefault="00930090" w:rsidP="00930090">
      <w:pPr>
        <w:pStyle w:val="Recuodecorpodetexto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rPr>
          <w:rFonts w:cs="Arial"/>
          <w:color w:val="000000"/>
        </w:rPr>
      </w:pPr>
      <w:r w:rsidRPr="00930090">
        <w:rPr>
          <w:rFonts w:cs="Arial"/>
          <w:color w:val="000000"/>
          <w:szCs w:val="24"/>
        </w:rPr>
        <w:tab/>
      </w:r>
      <w:r w:rsidRPr="00930090">
        <w:rPr>
          <w:rFonts w:cs="Arial"/>
          <w:color w:val="000000"/>
          <w:szCs w:val="24"/>
        </w:rPr>
        <w:tab/>
      </w:r>
      <w:r w:rsidR="002F6912" w:rsidRPr="00930090">
        <w:rPr>
          <w:rFonts w:cs="Arial"/>
          <w:color w:val="000000"/>
          <w:szCs w:val="24"/>
        </w:rPr>
        <w:t>Autoriza o reajuste dos ve</w:t>
      </w:r>
      <w:bookmarkStart w:id="0" w:name="_GoBack"/>
      <w:bookmarkEnd w:id="0"/>
      <w:r w:rsidR="002F6912" w:rsidRPr="00930090">
        <w:rPr>
          <w:rFonts w:cs="Arial"/>
          <w:color w:val="000000"/>
          <w:szCs w:val="24"/>
        </w:rPr>
        <w:t>ncimentos e proventos dos servidores da Câmara Municipal de Valinhos.</w:t>
      </w:r>
    </w:p>
    <w:p w14:paraId="4B2A339C" w14:textId="77777777" w:rsid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0ACC87" w14:textId="77777777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ECC5BA" w14:textId="35C3702C" w:rsidR="00B64EC1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0090">
        <w:rPr>
          <w:rFonts w:ascii="Arial" w:hAnsi="Arial" w:cs="Arial"/>
          <w:color w:val="000000"/>
          <w:sz w:val="24"/>
          <w:szCs w:val="24"/>
        </w:rPr>
        <w:tab/>
      </w:r>
      <w:r w:rsidRPr="00930090">
        <w:rPr>
          <w:rFonts w:ascii="Arial" w:hAnsi="Arial" w:cs="Arial"/>
          <w:color w:val="000000"/>
          <w:sz w:val="24"/>
          <w:szCs w:val="24"/>
        </w:rPr>
        <w:tab/>
      </w:r>
      <w:r w:rsidRPr="00930090">
        <w:rPr>
          <w:rFonts w:ascii="Arial" w:hAnsi="Arial" w:cs="Arial"/>
          <w:b/>
          <w:color w:val="000000"/>
          <w:sz w:val="24"/>
          <w:szCs w:val="24"/>
        </w:rPr>
        <w:t>LUCIMARA GODOY VILAS BOAS</w:t>
      </w:r>
      <w:r w:rsidRPr="00930090">
        <w:rPr>
          <w:rFonts w:ascii="Arial" w:hAnsi="Arial" w:cs="Arial"/>
          <w:color w:val="000000"/>
          <w:sz w:val="24"/>
          <w:szCs w:val="24"/>
        </w:rPr>
        <w:t>, Prefeita do Município de Valinhos, no uso das atribuições que lhe são conferidas pelo artigo 80, inciso III, da Lei Orgânica do Município,</w:t>
      </w:r>
    </w:p>
    <w:p w14:paraId="1DE2E7C2" w14:textId="77777777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14:paraId="4F86C71C" w14:textId="06A0D031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30090">
        <w:rPr>
          <w:rFonts w:ascii="Arial" w:hAnsi="Arial" w:cs="Arial"/>
          <w:color w:val="000000"/>
          <w:sz w:val="24"/>
        </w:rPr>
        <w:tab/>
      </w:r>
      <w:r w:rsidRPr="00930090">
        <w:rPr>
          <w:rFonts w:ascii="Arial" w:hAnsi="Arial" w:cs="Arial"/>
          <w:color w:val="000000"/>
          <w:sz w:val="24"/>
        </w:rPr>
        <w:tab/>
      </w:r>
      <w:r w:rsidRPr="00930090">
        <w:rPr>
          <w:rFonts w:ascii="Arial" w:hAnsi="Arial" w:cs="Arial"/>
          <w:b/>
          <w:color w:val="000000"/>
          <w:sz w:val="24"/>
        </w:rPr>
        <w:t xml:space="preserve">FAZ SABER </w:t>
      </w:r>
      <w:r w:rsidRPr="00930090">
        <w:rPr>
          <w:rFonts w:ascii="Arial" w:hAnsi="Arial" w:cs="Arial"/>
          <w:color w:val="000000"/>
          <w:sz w:val="24"/>
        </w:rPr>
        <w:t>que a Câmara Municipal aprovou e ela sanciona e promulga a seguinte Lei:</w:t>
      </w:r>
    </w:p>
    <w:p w14:paraId="1E769393" w14:textId="77777777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ECC5BE" w14:textId="1372E956" w:rsidR="00B64EC1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30090">
        <w:rPr>
          <w:rFonts w:ascii="Arial" w:hAnsi="Arial" w:cs="Arial"/>
          <w:color w:val="000000"/>
          <w:sz w:val="24"/>
          <w:szCs w:val="24"/>
        </w:rPr>
        <w:tab/>
      </w:r>
      <w:r w:rsidRPr="00930090">
        <w:rPr>
          <w:rFonts w:ascii="Arial" w:hAnsi="Arial" w:cs="Arial"/>
          <w:color w:val="000000"/>
          <w:sz w:val="24"/>
          <w:szCs w:val="24"/>
        </w:rPr>
        <w:tab/>
      </w:r>
      <w:r w:rsidR="002F6912" w:rsidRPr="00930090">
        <w:rPr>
          <w:rFonts w:ascii="Arial" w:hAnsi="Arial" w:cs="Arial"/>
          <w:b/>
          <w:bCs/>
          <w:color w:val="000000"/>
          <w:sz w:val="24"/>
          <w:szCs w:val="24"/>
        </w:rPr>
        <w:t xml:space="preserve">Art. 1º </w:t>
      </w:r>
      <w:r w:rsidR="002F6912" w:rsidRPr="00930090">
        <w:rPr>
          <w:rFonts w:ascii="Arial" w:hAnsi="Arial" w:cs="Arial"/>
          <w:color w:val="000000"/>
          <w:sz w:val="24"/>
          <w:szCs w:val="24"/>
        </w:rPr>
        <w:t xml:space="preserve">É a Câmara Municipal de Valinhos </w:t>
      </w:r>
      <w:r w:rsidR="002F6912" w:rsidRPr="00930090">
        <w:rPr>
          <w:rFonts w:ascii="Arial" w:hAnsi="Arial" w:cs="Arial"/>
          <w:color w:val="000000"/>
          <w:sz w:val="24"/>
          <w:szCs w:val="24"/>
        </w:rPr>
        <w:t>autorizada a reajustar os vencimentos e proventos dos seus servidores ativos e inativos em 10,24% (dez inteiros e vinte e quatro centésimos percentuais), correspondente à aplicação sucessiva do INPC (Índice Nacional de Preços ao Consumidor) apurado pelo IB</w:t>
      </w:r>
      <w:r w:rsidR="002F6912" w:rsidRPr="00930090">
        <w:rPr>
          <w:rFonts w:ascii="Arial" w:hAnsi="Arial" w:cs="Arial"/>
          <w:color w:val="000000"/>
          <w:sz w:val="24"/>
          <w:szCs w:val="24"/>
        </w:rPr>
        <w:t>GE dos períodos de:</w:t>
      </w:r>
    </w:p>
    <w:p w14:paraId="2AECC5BF" w14:textId="77777777" w:rsidR="00B64EC1" w:rsidRPr="00930090" w:rsidRDefault="002F6912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0090">
        <w:rPr>
          <w:rFonts w:ascii="Arial" w:hAnsi="Arial" w:cs="Arial"/>
          <w:color w:val="000000"/>
          <w:sz w:val="24"/>
          <w:szCs w:val="24"/>
        </w:rPr>
        <w:t xml:space="preserve">I - maio de 2019 a abril de 2020, de 2,46% (dois inteiros e quarenta e seis centésimos percentuais); </w:t>
      </w:r>
      <w:proofErr w:type="gramStart"/>
      <w:r w:rsidRPr="00930090">
        <w:rPr>
          <w:rFonts w:ascii="Arial" w:hAnsi="Arial" w:cs="Arial"/>
          <w:color w:val="000000"/>
          <w:sz w:val="24"/>
          <w:szCs w:val="24"/>
        </w:rPr>
        <w:t>e</w:t>
      </w:r>
      <w:proofErr w:type="gramEnd"/>
    </w:p>
    <w:p w14:paraId="782A4A22" w14:textId="77777777" w:rsidR="00930090" w:rsidRPr="00930090" w:rsidRDefault="002F6912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0090">
        <w:rPr>
          <w:rFonts w:ascii="Arial" w:hAnsi="Arial" w:cs="Arial"/>
          <w:color w:val="000000"/>
          <w:sz w:val="24"/>
          <w:szCs w:val="24"/>
        </w:rPr>
        <w:t>II - maio de 2020 a abril de 2021, de 7,59% (sete inteiros e cinquenta e nove centésimos percentuais).</w:t>
      </w:r>
    </w:p>
    <w:p w14:paraId="3185560D" w14:textId="77777777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ECC5C2" w14:textId="7590AE4D" w:rsidR="00B64EC1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3009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3009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F6912" w:rsidRPr="00930090"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 w:rsidR="002F6912" w:rsidRPr="00930090">
        <w:rPr>
          <w:rFonts w:ascii="Arial" w:hAnsi="Arial" w:cs="Arial"/>
          <w:bCs/>
          <w:color w:val="000000"/>
          <w:sz w:val="24"/>
          <w:szCs w:val="24"/>
        </w:rPr>
        <w:t xml:space="preserve"> As </w:t>
      </w:r>
      <w:r w:rsidR="002F6912" w:rsidRPr="00930090">
        <w:rPr>
          <w:rFonts w:ascii="Arial" w:hAnsi="Arial" w:cs="Arial"/>
          <w:color w:val="000000"/>
          <w:sz w:val="24"/>
          <w:szCs w:val="24"/>
        </w:rPr>
        <w:t>despesas</w:t>
      </w:r>
      <w:r w:rsidR="002F6912" w:rsidRPr="00930090">
        <w:rPr>
          <w:rFonts w:ascii="Arial" w:hAnsi="Arial" w:cs="Arial"/>
          <w:bCs/>
          <w:color w:val="000000"/>
          <w:sz w:val="24"/>
          <w:szCs w:val="24"/>
        </w:rPr>
        <w:t xml:space="preserve"> com a e</w:t>
      </w:r>
      <w:r w:rsidR="002F6912" w:rsidRPr="00930090">
        <w:rPr>
          <w:rFonts w:ascii="Arial" w:hAnsi="Arial" w:cs="Arial"/>
          <w:bCs/>
          <w:color w:val="000000"/>
          <w:sz w:val="24"/>
          <w:szCs w:val="24"/>
        </w:rPr>
        <w:t>xecução desta Lei correrão por conta de dotações próprias consignadas em Orçamento.</w:t>
      </w:r>
    </w:p>
    <w:p w14:paraId="79DF4762" w14:textId="77777777" w:rsidR="00930090" w:rsidRPr="00930090" w:rsidRDefault="00930090" w:rsidP="00930090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Cs/>
          <w:color w:val="000000"/>
          <w:szCs w:val="24"/>
        </w:rPr>
      </w:pPr>
    </w:p>
    <w:p w14:paraId="4DEDA7D5" w14:textId="26224A51" w:rsidR="00930090" w:rsidRPr="00930090" w:rsidRDefault="00930090" w:rsidP="00930090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rPr>
          <w:rFonts w:cs="Arial"/>
          <w:color w:val="000000"/>
        </w:rPr>
      </w:pPr>
      <w:r w:rsidRPr="00930090">
        <w:rPr>
          <w:rFonts w:cs="Arial"/>
          <w:bCs/>
          <w:color w:val="000000"/>
          <w:szCs w:val="24"/>
        </w:rPr>
        <w:tab/>
      </w:r>
      <w:r w:rsidRPr="00930090">
        <w:rPr>
          <w:rFonts w:cs="Arial"/>
          <w:bCs/>
          <w:color w:val="000000"/>
          <w:szCs w:val="24"/>
        </w:rPr>
        <w:tab/>
      </w:r>
      <w:r w:rsidR="002F6912" w:rsidRPr="00930090">
        <w:rPr>
          <w:rFonts w:cs="Arial"/>
          <w:b/>
          <w:bCs/>
          <w:color w:val="000000"/>
          <w:szCs w:val="24"/>
        </w:rPr>
        <w:t>Art. 3º</w:t>
      </w:r>
      <w:r w:rsidR="002F6912" w:rsidRPr="00930090">
        <w:rPr>
          <w:rFonts w:cs="Arial"/>
          <w:color w:val="000000"/>
          <w:szCs w:val="24"/>
        </w:rPr>
        <w:t xml:space="preserve"> Esta lei entra em vigor a partir de 1º de janeiro de 2022.</w:t>
      </w:r>
    </w:p>
    <w:p w14:paraId="72EF36B1" w14:textId="16E1E22C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14:paraId="67375477" w14:textId="156DF2C1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930090">
        <w:rPr>
          <w:rFonts w:ascii="Arial" w:hAnsi="Arial" w:cs="Arial"/>
          <w:b/>
          <w:color w:val="000000"/>
          <w:sz w:val="24"/>
        </w:rPr>
        <w:tab/>
      </w:r>
      <w:r w:rsidRPr="00930090">
        <w:rPr>
          <w:rFonts w:ascii="Arial" w:hAnsi="Arial" w:cs="Arial"/>
          <w:b/>
          <w:color w:val="000000"/>
          <w:sz w:val="24"/>
        </w:rPr>
        <w:tab/>
        <w:t>Prefeitura do Município de Valinhos,</w:t>
      </w:r>
    </w:p>
    <w:p w14:paraId="3606852B" w14:textId="7C54C133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930090">
        <w:rPr>
          <w:rFonts w:ascii="Arial" w:hAnsi="Arial" w:cs="Arial"/>
          <w:b/>
          <w:color w:val="000000"/>
          <w:sz w:val="24"/>
        </w:rPr>
        <w:tab/>
      </w:r>
      <w:r w:rsidRPr="00930090">
        <w:rPr>
          <w:rFonts w:ascii="Arial" w:hAnsi="Arial" w:cs="Arial"/>
          <w:b/>
          <w:color w:val="000000"/>
          <w:sz w:val="24"/>
        </w:rPr>
        <w:tab/>
      </w:r>
      <w:proofErr w:type="gramStart"/>
      <w:r w:rsidRPr="00930090">
        <w:rPr>
          <w:rFonts w:ascii="Arial" w:hAnsi="Arial" w:cs="Arial"/>
          <w:b/>
          <w:color w:val="000000"/>
          <w:sz w:val="24"/>
        </w:rPr>
        <w:t>aos</w:t>
      </w:r>
      <w:proofErr w:type="gramEnd"/>
    </w:p>
    <w:p w14:paraId="5A84CE51" w14:textId="33EBDEF4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7AD51532" w14:textId="5B9B2835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2CA8B55C" w14:textId="70B39B78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930090">
        <w:rPr>
          <w:rFonts w:ascii="Arial" w:hAnsi="Arial" w:cs="Arial"/>
          <w:b/>
          <w:color w:val="000000"/>
          <w:sz w:val="24"/>
        </w:rPr>
        <w:tab/>
      </w:r>
      <w:r w:rsidRPr="00930090">
        <w:rPr>
          <w:rFonts w:ascii="Arial" w:hAnsi="Arial" w:cs="Arial"/>
          <w:b/>
          <w:color w:val="000000"/>
          <w:sz w:val="24"/>
        </w:rPr>
        <w:tab/>
        <w:t>LUCIMARA GODOY VILAS BOAS</w:t>
      </w:r>
    </w:p>
    <w:p w14:paraId="35603598" w14:textId="7DBB5DD1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930090">
        <w:rPr>
          <w:rFonts w:ascii="Arial" w:hAnsi="Arial" w:cs="Arial"/>
          <w:b/>
          <w:color w:val="000000"/>
          <w:sz w:val="24"/>
        </w:rPr>
        <w:tab/>
      </w:r>
      <w:r w:rsidRPr="00930090">
        <w:rPr>
          <w:rFonts w:ascii="Arial" w:hAnsi="Arial" w:cs="Arial"/>
          <w:b/>
          <w:color w:val="000000"/>
          <w:sz w:val="24"/>
        </w:rPr>
        <w:tab/>
        <w:t>Prefeita Municipal</w:t>
      </w:r>
    </w:p>
    <w:p w14:paraId="4094A4F4" w14:textId="21890C6B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21AE2E4E" w14:textId="50F87D8C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930090">
        <w:rPr>
          <w:rFonts w:ascii="Arial" w:hAnsi="Arial" w:cs="Arial"/>
          <w:b/>
          <w:color w:val="000000"/>
          <w:sz w:val="24"/>
        </w:rPr>
        <w:tab/>
      </w:r>
      <w:r w:rsidRPr="00930090">
        <w:rPr>
          <w:rFonts w:ascii="Arial" w:hAnsi="Arial" w:cs="Arial"/>
          <w:b/>
          <w:color w:val="000000"/>
          <w:sz w:val="24"/>
        </w:rPr>
        <w:tab/>
        <w:t>Câmara Municipal de Valinhos,</w:t>
      </w:r>
    </w:p>
    <w:p w14:paraId="67F54EDB" w14:textId="43BA0057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930090">
        <w:rPr>
          <w:rFonts w:ascii="Arial" w:hAnsi="Arial" w:cs="Arial"/>
          <w:b/>
          <w:color w:val="000000"/>
          <w:sz w:val="24"/>
        </w:rPr>
        <w:tab/>
      </w:r>
      <w:r w:rsidRPr="00930090">
        <w:rPr>
          <w:rFonts w:ascii="Arial" w:hAnsi="Arial" w:cs="Arial"/>
          <w:b/>
          <w:color w:val="000000"/>
          <w:sz w:val="24"/>
        </w:rPr>
        <w:tab/>
      </w:r>
      <w:proofErr w:type="gramStart"/>
      <w:r w:rsidRPr="00930090">
        <w:rPr>
          <w:rFonts w:ascii="Arial" w:hAnsi="Arial" w:cs="Arial"/>
          <w:b/>
          <w:color w:val="000000"/>
          <w:sz w:val="24"/>
        </w:rPr>
        <w:t>aos</w:t>
      </w:r>
      <w:proofErr w:type="gramEnd"/>
      <w:r w:rsidRPr="00930090">
        <w:rPr>
          <w:rFonts w:ascii="Arial" w:hAnsi="Arial" w:cs="Arial"/>
          <w:b/>
          <w:color w:val="000000"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</w:rPr>
        <w:t>14</w:t>
      </w:r>
      <w:r w:rsidRPr="00930090">
        <w:rPr>
          <w:rFonts w:ascii="Arial" w:hAnsi="Arial" w:cs="Arial"/>
          <w:b/>
          <w:color w:val="000000"/>
          <w:sz w:val="24"/>
        </w:rPr>
        <w:t xml:space="preserve"> de dezembro de 2021.</w:t>
      </w:r>
    </w:p>
    <w:p w14:paraId="6076622C" w14:textId="38A1095A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14F09398" w14:textId="6C5AF626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78A1F807" w14:textId="78B517DB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56611B60" w14:textId="66642497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2ADC9238" w14:textId="7295F65C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930090">
        <w:rPr>
          <w:rFonts w:ascii="Arial" w:hAnsi="Arial" w:cs="Arial"/>
          <w:b/>
          <w:color w:val="000000"/>
          <w:sz w:val="24"/>
        </w:rPr>
        <w:tab/>
      </w:r>
      <w:r w:rsidRPr="00930090">
        <w:rPr>
          <w:rFonts w:ascii="Arial" w:hAnsi="Arial" w:cs="Arial"/>
          <w:b/>
          <w:color w:val="000000"/>
          <w:sz w:val="24"/>
        </w:rPr>
        <w:tab/>
        <w:t>Franklin Duarte de Lima</w:t>
      </w:r>
    </w:p>
    <w:p w14:paraId="7E192763" w14:textId="7E22331B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930090">
        <w:rPr>
          <w:rFonts w:ascii="Arial" w:hAnsi="Arial" w:cs="Arial"/>
          <w:b/>
          <w:color w:val="000000"/>
          <w:sz w:val="24"/>
        </w:rPr>
        <w:tab/>
      </w:r>
      <w:r w:rsidRPr="00930090">
        <w:rPr>
          <w:rFonts w:ascii="Arial" w:hAnsi="Arial" w:cs="Arial"/>
          <w:b/>
          <w:color w:val="000000"/>
          <w:sz w:val="24"/>
        </w:rPr>
        <w:tab/>
        <w:t>Presidente</w:t>
      </w:r>
    </w:p>
    <w:p w14:paraId="010F927E" w14:textId="4D738CAB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64E84BFE" w14:textId="3EB84CB4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3F6371C7" w14:textId="6510B7B5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4D64817B" w14:textId="23C826A6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507F7569" w14:textId="3E4705A8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930090">
        <w:rPr>
          <w:rFonts w:ascii="Arial" w:hAnsi="Arial" w:cs="Arial"/>
          <w:b/>
          <w:color w:val="000000"/>
          <w:sz w:val="24"/>
        </w:rPr>
        <w:tab/>
      </w:r>
      <w:r w:rsidRPr="00930090">
        <w:rPr>
          <w:rFonts w:ascii="Arial" w:hAnsi="Arial" w:cs="Arial"/>
          <w:b/>
          <w:color w:val="000000"/>
          <w:sz w:val="24"/>
        </w:rPr>
        <w:tab/>
        <w:t>Luiz Mayr Neto</w:t>
      </w:r>
    </w:p>
    <w:p w14:paraId="45B0D4A6" w14:textId="62EB17E4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930090">
        <w:rPr>
          <w:rFonts w:ascii="Arial" w:hAnsi="Arial" w:cs="Arial"/>
          <w:b/>
          <w:color w:val="000000"/>
          <w:sz w:val="24"/>
        </w:rPr>
        <w:tab/>
      </w:r>
      <w:r w:rsidRPr="00930090">
        <w:rPr>
          <w:rFonts w:ascii="Arial" w:hAnsi="Arial" w:cs="Arial"/>
          <w:b/>
          <w:color w:val="000000"/>
          <w:sz w:val="24"/>
        </w:rPr>
        <w:tab/>
        <w:t>1º Secretário</w:t>
      </w:r>
    </w:p>
    <w:p w14:paraId="700060FA" w14:textId="59954291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4E279628" w14:textId="5FB8626F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3FA5175D" w14:textId="3B7E18DC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6F8C9419" w14:textId="7F1A7DA9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14:paraId="3653C2E4" w14:textId="1345D1CF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930090">
        <w:rPr>
          <w:rFonts w:ascii="Arial" w:hAnsi="Arial" w:cs="Arial"/>
          <w:b/>
          <w:color w:val="000000"/>
          <w:sz w:val="24"/>
        </w:rPr>
        <w:tab/>
      </w:r>
      <w:r w:rsidRPr="00930090">
        <w:rPr>
          <w:rFonts w:ascii="Arial" w:hAnsi="Arial" w:cs="Arial"/>
          <w:b/>
          <w:color w:val="000000"/>
          <w:sz w:val="24"/>
        </w:rPr>
        <w:tab/>
        <w:t xml:space="preserve">Simone Aparecida Bellini </w:t>
      </w:r>
      <w:proofErr w:type="spellStart"/>
      <w:r w:rsidRPr="00930090">
        <w:rPr>
          <w:rFonts w:ascii="Arial" w:hAnsi="Arial" w:cs="Arial"/>
          <w:b/>
          <w:color w:val="000000"/>
          <w:sz w:val="24"/>
        </w:rPr>
        <w:t>Marcatto</w:t>
      </w:r>
      <w:proofErr w:type="spellEnd"/>
    </w:p>
    <w:p w14:paraId="788EB628" w14:textId="21918C97" w:rsidR="00930090" w:rsidRPr="00930090" w:rsidRDefault="00930090" w:rsidP="0093009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930090">
        <w:rPr>
          <w:rFonts w:ascii="Arial" w:hAnsi="Arial" w:cs="Arial"/>
          <w:b/>
          <w:color w:val="000000"/>
          <w:sz w:val="24"/>
        </w:rPr>
        <w:tab/>
      </w:r>
      <w:r w:rsidRPr="00930090">
        <w:rPr>
          <w:rFonts w:ascii="Arial" w:hAnsi="Arial" w:cs="Arial"/>
          <w:b/>
          <w:color w:val="000000"/>
          <w:sz w:val="24"/>
        </w:rPr>
        <w:tab/>
        <w:t>2ª Secretária</w:t>
      </w:r>
    </w:p>
    <w:sectPr w:rsidR="00930090" w:rsidRPr="00930090" w:rsidSect="00930090">
      <w:headerReference w:type="default" r:id="rId8"/>
      <w:headerReference w:type="first" r:id="rId9"/>
      <w:type w:val="continuous"/>
      <w:pgSz w:w="11906" w:h="16838"/>
      <w:pgMar w:top="2976" w:right="1134" w:bottom="1417" w:left="2268" w:header="2551" w:footer="85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0A5CB" w14:textId="77777777" w:rsidR="002F6912" w:rsidRDefault="002F6912" w:rsidP="00930090">
      <w:pPr>
        <w:spacing w:after="0" w:line="240" w:lineRule="auto"/>
      </w:pPr>
      <w:r>
        <w:separator/>
      </w:r>
    </w:p>
  </w:endnote>
  <w:endnote w:type="continuationSeparator" w:id="0">
    <w:p w14:paraId="6DACE2EB" w14:textId="77777777" w:rsidR="002F6912" w:rsidRDefault="002F6912" w:rsidP="0093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9C5D9" w14:textId="77777777" w:rsidR="002F6912" w:rsidRDefault="002F6912" w:rsidP="00930090">
      <w:pPr>
        <w:spacing w:after="0" w:line="240" w:lineRule="auto"/>
      </w:pPr>
      <w:r>
        <w:separator/>
      </w:r>
    </w:p>
  </w:footnote>
  <w:footnote w:type="continuationSeparator" w:id="0">
    <w:p w14:paraId="445C0387" w14:textId="77777777" w:rsidR="002F6912" w:rsidRDefault="002F6912" w:rsidP="00930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61094" w14:textId="2B178FAC" w:rsidR="00930090" w:rsidRPr="00930090" w:rsidRDefault="00930090" w:rsidP="00930090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30090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242</w:t>
    </w:r>
    <w:r w:rsidRPr="00930090">
      <w:rPr>
        <w:rFonts w:ascii="Arial" w:hAnsi="Arial" w:cs="Arial"/>
        <w:color w:val="000000"/>
        <w:sz w:val="16"/>
      </w:rPr>
      <w:t xml:space="preserve">/21 - Autógrafo nº 152/21 - Proc. nº </w:t>
    </w:r>
    <w:r>
      <w:rPr>
        <w:rFonts w:ascii="Arial" w:hAnsi="Arial" w:cs="Arial"/>
        <w:color w:val="000000"/>
        <w:sz w:val="16"/>
      </w:rPr>
      <w:t>5.201</w:t>
    </w:r>
    <w:r w:rsidRPr="00930090">
      <w:rPr>
        <w:rFonts w:ascii="Arial" w:hAnsi="Arial" w:cs="Arial"/>
        <w:color w:val="000000"/>
        <w:sz w:val="16"/>
      </w:rPr>
      <w:t>/21 - CMV</w:t>
    </w:r>
    <w:r w:rsidRPr="00930090">
      <w:rPr>
        <w:rFonts w:ascii="Arial" w:hAnsi="Arial" w:cs="Arial"/>
        <w:color w:val="000000"/>
        <w:sz w:val="16"/>
      </w:rPr>
      <w:tab/>
      <w:t xml:space="preserve">fl. </w:t>
    </w:r>
    <w:r w:rsidRPr="00930090">
      <w:rPr>
        <w:rFonts w:ascii="Arial" w:hAnsi="Arial" w:cs="Arial"/>
        <w:color w:val="000000"/>
        <w:sz w:val="16"/>
      </w:rPr>
      <w:fldChar w:fldCharType="begin"/>
    </w:r>
    <w:r w:rsidRPr="00930090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930090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930090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423AD" w14:textId="338FCD3F" w:rsidR="00930090" w:rsidRPr="00930090" w:rsidRDefault="00930090" w:rsidP="00930090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30090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242</w:t>
    </w:r>
    <w:r w:rsidRPr="00930090">
      <w:rPr>
        <w:rFonts w:ascii="Arial" w:hAnsi="Arial" w:cs="Arial"/>
        <w:color w:val="000000"/>
        <w:sz w:val="16"/>
      </w:rPr>
      <w:t xml:space="preserve">/21 - Autógrafo nº 152/21 - Proc. nº </w:t>
    </w:r>
    <w:r>
      <w:rPr>
        <w:rFonts w:ascii="Arial" w:hAnsi="Arial" w:cs="Arial"/>
        <w:color w:val="000000"/>
        <w:sz w:val="16"/>
      </w:rPr>
      <w:t>5.201</w:t>
    </w:r>
    <w:r>
      <w:rPr>
        <w:rFonts w:ascii="Arial" w:hAnsi="Arial" w:cs="Arial"/>
        <w:color w:val="000000"/>
        <w:sz w:val="16"/>
      </w:rPr>
      <w:t>/21 -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2125"/>
    <w:multiLevelType w:val="multilevel"/>
    <w:tmpl w:val="A67EB38E"/>
    <w:styleLink w:val="LFO1"/>
    <w:lvl w:ilvl="0">
      <w:numFmt w:val="bullet"/>
      <w:pStyle w:val="Commarcadores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C1"/>
    <w:rsid w:val="002F6912"/>
    <w:rsid w:val="00744E36"/>
    <w:rsid w:val="00930090"/>
    <w:rsid w:val="00B64EC1"/>
    <w:rsid w:val="00D06910"/>
    <w:rsid w:val="00E2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</w:rPr>
  </w:style>
  <w:style w:type="character" w:customStyle="1" w:styleId="RecuodecorpodetextoChar">
    <w:name w:val="Recuo de corpo de texto Char"/>
    <w:basedOn w:val="Fontepargpadro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</w:rPr>
  </w:style>
  <w:style w:type="character" w:customStyle="1" w:styleId="Corpodetexto2Char">
    <w:name w:val="Corpo de texto 2 Char"/>
    <w:basedOn w:val="Fontepargpadro"/>
    <w:rPr>
      <w:rFonts w:ascii="Bookman Old Style" w:eastAsia="Times New Roman" w:hAnsi="Bookman Old Style" w:cs="Times New Roman"/>
      <w:szCs w:val="20"/>
    </w:rPr>
  </w:style>
  <w:style w:type="paragraph" w:styleId="Corpodetexto3">
    <w:name w:val="Body Text 3"/>
    <w:basedOn w:val="Normal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Corpodetexto3Char">
    <w:name w:val="Corpo de texto 3 Char"/>
    <w:basedOn w:val="Fontepargpadro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Commarcadores">
    <w:name w:val="List Bullet"/>
    <w:basedOn w:val="Normal"/>
    <w:pPr>
      <w:numPr>
        <w:numId w:val="1"/>
      </w:numPr>
      <w:contextualSpacing/>
    </w:pPr>
  </w:style>
  <w:style w:type="numbering" w:customStyle="1" w:styleId="LFO1">
    <w:name w:val="LFO1"/>
    <w:basedOn w:val="Semlist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</w:rPr>
  </w:style>
  <w:style w:type="character" w:customStyle="1" w:styleId="RecuodecorpodetextoChar">
    <w:name w:val="Recuo de corpo de texto Char"/>
    <w:basedOn w:val="Fontepargpadro"/>
    <w:rPr>
      <w:rFonts w:ascii="Arial" w:eastAsia="Times New Roman" w:hAnsi="Arial" w:cs="Times New Roman"/>
      <w:b/>
      <w:sz w:val="24"/>
      <w:szCs w:val="20"/>
    </w:rPr>
  </w:style>
  <w:style w:type="paragraph" w:styleId="Corpodetexto2">
    <w:name w:val="Body Text 2"/>
    <w:basedOn w:val="Normal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</w:rPr>
  </w:style>
  <w:style w:type="character" w:customStyle="1" w:styleId="Corpodetexto2Char">
    <w:name w:val="Corpo de texto 2 Char"/>
    <w:basedOn w:val="Fontepargpadro"/>
    <w:rPr>
      <w:rFonts w:ascii="Bookman Old Style" w:eastAsia="Times New Roman" w:hAnsi="Bookman Old Style" w:cs="Times New Roman"/>
      <w:szCs w:val="20"/>
    </w:rPr>
  </w:style>
  <w:style w:type="paragraph" w:styleId="Corpodetexto3">
    <w:name w:val="Body Text 3"/>
    <w:basedOn w:val="Normal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Corpodetexto3Char">
    <w:name w:val="Corpo de texto 3 Char"/>
    <w:basedOn w:val="Fontepargpadro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Commarcadores">
    <w:name w:val="List Bullet"/>
    <w:basedOn w:val="Normal"/>
    <w:pPr>
      <w:numPr>
        <w:numId w:val="1"/>
      </w:numPr>
      <w:contextualSpacing/>
    </w:pPr>
  </w:style>
  <w:style w:type="numbering" w:customStyle="1" w:styleId="LFO1">
    <w:name w:val="LFO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4</cp:revision>
  <cp:lastPrinted>2021-12-15T14:13:00Z</cp:lastPrinted>
  <dcterms:created xsi:type="dcterms:W3CDTF">2021-12-15T15:53:00Z</dcterms:created>
  <dcterms:modified xsi:type="dcterms:W3CDTF">2021-12-15T16:18:00Z</dcterms:modified>
</cp:coreProperties>
</file>