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70B9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Nº ___</w:t>
      </w:r>
      <w:r w:rsidR="008053D1">
        <w:rPr>
          <w:rFonts w:ascii="Arial" w:eastAsia="Arial" w:hAnsi="Arial" w:cs="Arial"/>
          <w:b/>
          <w:sz w:val="24"/>
          <w:szCs w:val="24"/>
        </w:rPr>
        <w:t>______</w:t>
      </w:r>
      <w:r>
        <w:rPr>
          <w:rFonts w:ascii="Arial" w:eastAsia="Arial" w:hAnsi="Arial" w:cs="Arial"/>
          <w:b/>
          <w:sz w:val="24"/>
          <w:szCs w:val="24"/>
        </w:rPr>
        <w:t>_/2021</w:t>
      </w:r>
    </w:p>
    <w:p w:rsidR="005770B9">
      <w:pPr>
        <w:pStyle w:val="Normal1"/>
        <w:spacing w:after="0" w:line="360" w:lineRule="auto"/>
        <w:ind w:left="3118"/>
        <w:jc w:val="right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EMENTA: Requer informações sobre </w:t>
      </w:r>
      <w:r w:rsidR="00C16BD2">
        <w:rPr>
          <w:rFonts w:ascii="Arial" w:eastAsia="Arial" w:hAnsi="Arial" w:cs="Arial"/>
          <w:b/>
          <w:sz w:val="24"/>
          <w:szCs w:val="24"/>
        </w:rPr>
        <w:t>livro de registro e livro de tombo</w:t>
      </w:r>
      <w:r w:rsidR="00172B4F">
        <w:rPr>
          <w:rFonts w:ascii="Arial" w:eastAsia="Arial" w:hAnsi="Arial" w:cs="Arial"/>
          <w:b/>
          <w:sz w:val="24"/>
          <w:szCs w:val="24"/>
        </w:rPr>
        <w:t>.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Senhores Vereadores e Senhoras Vereadoras: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01587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Mandato </w:t>
      </w:r>
      <w:r>
        <w:rPr>
          <w:rFonts w:ascii="Arial" w:eastAsia="Arial" w:hAnsi="Arial" w:cs="Arial"/>
          <w:sz w:val="24"/>
          <w:szCs w:val="24"/>
        </w:rPr>
        <w:t>DiverCidade</w:t>
      </w:r>
      <w:r>
        <w:rPr>
          <w:rFonts w:ascii="Arial" w:eastAsia="Arial" w:hAnsi="Arial" w:cs="Arial"/>
          <w:sz w:val="24"/>
          <w:szCs w:val="24"/>
        </w:rPr>
        <w:t xml:space="preserve">, representado pelo vereador </w:t>
      </w:r>
      <w:r>
        <w:rPr>
          <w:rFonts w:ascii="Arial" w:eastAsia="Arial" w:hAnsi="Arial" w:cs="Arial"/>
          <w:b/>
          <w:sz w:val="24"/>
          <w:szCs w:val="24"/>
        </w:rPr>
        <w:t xml:space="preserve">Marcelo </w:t>
      </w:r>
      <w:r>
        <w:rPr>
          <w:rFonts w:ascii="Arial" w:eastAsia="Arial" w:hAnsi="Arial" w:cs="Arial"/>
          <w:b/>
          <w:sz w:val="24"/>
          <w:szCs w:val="24"/>
        </w:rPr>
        <w:t>Sussumu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Yanachi</w:t>
      </w:r>
      <w:r>
        <w:rPr>
          <w:rFonts w:ascii="Arial" w:eastAsia="Arial" w:hAnsi="Arial" w:cs="Arial"/>
          <w:b/>
          <w:sz w:val="24"/>
          <w:szCs w:val="24"/>
        </w:rPr>
        <w:t xml:space="preserve"> Yoshida - PT</w:t>
      </w:r>
      <w:r>
        <w:rPr>
          <w:rFonts w:ascii="Arial" w:eastAsia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>
        <w:rPr>
          <w:rFonts w:ascii="Arial" w:eastAsia="Arial" w:hAnsi="Arial" w:cs="Arial"/>
          <w:b/>
          <w:sz w:val="24"/>
          <w:szCs w:val="24"/>
        </w:rPr>
        <w:t>, Lucimara Godoy Vilas Boas</w:t>
      </w:r>
      <w:r w:rsidR="00351E55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os seguintes pedidos de informação: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E" w:rsidP="00C16BD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C16BD2">
        <w:rPr>
          <w:rFonts w:ascii="Arial" w:eastAsia="Arial" w:hAnsi="Arial" w:cs="Arial"/>
          <w:sz w:val="24"/>
          <w:szCs w:val="24"/>
        </w:rPr>
        <w:t xml:space="preserve">Há livro de registro e livro de tombo para a declaração de bem materiais e imateriais como patrimônio histórico-cultural da cidade de Valinhos? </w:t>
      </w:r>
    </w:p>
    <w:p w:rsidR="00C16BD2" w:rsidP="00C16BD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Em caso positivo, onde se encontram e sob responsabilidade de qual secretaria? </w:t>
      </w:r>
    </w:p>
    <w:p w:rsidR="00C16BD2" w:rsidP="00C16BD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O acesso aos livros de registro e de tombo são livres para a população? </w:t>
      </w:r>
    </w:p>
    <w:p w:rsidR="00C16BD2" w:rsidP="00C16BD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Há essa informação disponível para o </w:t>
      </w:r>
      <w:r>
        <w:rPr>
          <w:rFonts w:ascii="Arial" w:eastAsia="Arial" w:hAnsi="Arial" w:cs="Arial"/>
          <w:sz w:val="24"/>
          <w:szCs w:val="24"/>
        </w:rPr>
        <w:t>Condepav</w:t>
      </w:r>
      <w:r>
        <w:rPr>
          <w:rFonts w:ascii="Arial" w:eastAsia="Arial" w:hAnsi="Arial" w:cs="Arial"/>
          <w:sz w:val="24"/>
          <w:szCs w:val="24"/>
        </w:rPr>
        <w:t xml:space="preserve">? </w:t>
      </w:r>
    </w:p>
    <w:p w:rsidR="00C16BD2" w:rsidP="00C16BD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 Quais são os bens materiais e imateriais registrados nos respectivos livros de registro e de tombo na cidade de Valinhos? Se possível, enviar cópias.</w:t>
      </w:r>
      <w:bookmarkStart w:id="0" w:name="_GoBack"/>
      <w:bookmarkEnd w:id="0"/>
    </w:p>
    <w:p w:rsidR="00172B4F" w:rsidP="00172B4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70B9">
      <w:pPr>
        <w:pStyle w:val="Normal1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Justificativa: </w:t>
      </w:r>
    </w:p>
    <w:p w:rsidR="005770B9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exercício da função fiscalizatória atribuída pela Constituição Federal e Lei Orgânica de Valinhos a esse Vereador.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Valinhos, </w:t>
      </w:r>
      <w:r w:rsidR="00735F5E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F6221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embro de 2021.</w:t>
      </w:r>
    </w:p>
    <w:p w:rsidR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5770B9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Marcelo </w:t>
      </w:r>
      <w:r>
        <w:rPr>
          <w:rFonts w:ascii="Arial" w:eastAsia="Arial" w:hAnsi="Arial" w:cs="Arial"/>
          <w:b/>
          <w:sz w:val="24"/>
          <w:szCs w:val="24"/>
        </w:rPr>
        <w:t>Sussumu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Yanachi</w:t>
      </w:r>
      <w:r>
        <w:rPr>
          <w:rFonts w:ascii="Arial" w:eastAsia="Arial" w:hAnsi="Arial" w:cs="Arial"/>
          <w:b/>
          <w:sz w:val="24"/>
          <w:szCs w:val="24"/>
        </w:rPr>
        <w:t xml:space="preserve"> Yoshida</w:t>
      </w:r>
    </w:p>
    <w:p w:rsidR="005770B9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- PT</w:t>
      </w:r>
    </w:p>
    <w:sectPr w:rsidSect="005770B9">
      <w:headerReference w:type="default" r:id="rId4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CF79E2"/>
    <w:multiLevelType w:val="multilevel"/>
    <w:tmpl w:val="5D225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9"/>
    <w:rsid w:val="00015872"/>
    <w:rsid w:val="00172B4F"/>
    <w:rsid w:val="002F6221"/>
    <w:rsid w:val="00351E55"/>
    <w:rsid w:val="00397254"/>
    <w:rsid w:val="004B60C6"/>
    <w:rsid w:val="005770B9"/>
    <w:rsid w:val="005B0EF8"/>
    <w:rsid w:val="00735F5E"/>
    <w:rsid w:val="008053D1"/>
    <w:rsid w:val="009A5B52"/>
    <w:rsid w:val="00A965FB"/>
    <w:rsid w:val="00B70219"/>
    <w:rsid w:val="00C16BD2"/>
    <w:rsid w:val="00DC72D8"/>
    <w:rsid w:val="00E23A12"/>
    <w:rsid w:val="00EE5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FB"/>
  </w:style>
  <w:style w:type="paragraph" w:styleId="Heading1">
    <w:name w:val="heading 1"/>
    <w:basedOn w:val="Normal1"/>
    <w:next w:val="Normal1"/>
    <w:rsid w:val="00577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7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7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70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70B9"/>
  </w:style>
  <w:style w:type="table" w:customStyle="1" w:styleId="TableNormal0">
    <w:name w:val="Table Normal_0"/>
    <w:rsid w:val="0057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770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7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Marcelo Sussumu Yanachi Yoshida</cp:lastModifiedBy>
  <cp:revision>3</cp:revision>
  <cp:lastPrinted>2021-12-13T13:41:00Z</cp:lastPrinted>
  <dcterms:created xsi:type="dcterms:W3CDTF">2021-12-13T13:44:00Z</dcterms:created>
  <dcterms:modified xsi:type="dcterms:W3CDTF">2021-12-13T13:47:00Z</dcterms:modified>
</cp:coreProperties>
</file>