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D5" w:rsidRPr="00E431D5" w:rsidRDefault="00E97312" w:rsidP="00E431D5">
      <w:pPr>
        <w:keepLines/>
        <w:jc w:val="center"/>
        <w:rPr>
          <w:rFonts w:ascii="Arial" w:hAnsi="Arial" w:cs="Arial"/>
          <w:b/>
          <w:sz w:val="32"/>
          <w:szCs w:val="32"/>
        </w:rPr>
      </w:pPr>
      <w:r w:rsidRPr="00E431D5">
        <w:rPr>
          <w:rFonts w:ascii="Arial" w:hAnsi="Arial" w:cs="Arial"/>
          <w:b/>
          <w:sz w:val="32"/>
          <w:szCs w:val="32"/>
        </w:rPr>
        <w:t>RESUMO D</w:t>
      </w:r>
      <w:r w:rsidR="009E6C09" w:rsidRPr="00E431D5">
        <w:rPr>
          <w:rFonts w:ascii="Arial" w:hAnsi="Arial" w:cs="Arial"/>
          <w:b/>
          <w:sz w:val="32"/>
          <w:szCs w:val="32"/>
        </w:rPr>
        <w:t xml:space="preserve">O EXPEDIENTE DA </w:t>
      </w:r>
      <w:r w:rsidRPr="00E431D5">
        <w:rPr>
          <w:rFonts w:ascii="Arial" w:hAnsi="Arial" w:cs="Arial"/>
          <w:b/>
          <w:sz w:val="32"/>
          <w:szCs w:val="32"/>
        </w:rPr>
        <w:t xml:space="preserve">37ª </w:t>
      </w:r>
      <w:r w:rsidR="0090499F" w:rsidRPr="00E431D5">
        <w:rPr>
          <w:rFonts w:ascii="Arial" w:hAnsi="Arial" w:cs="Arial"/>
          <w:b/>
          <w:sz w:val="32"/>
          <w:szCs w:val="32"/>
        </w:rPr>
        <w:t xml:space="preserve">SESSÃO </w:t>
      </w:r>
      <w:r w:rsidRPr="00E431D5">
        <w:rPr>
          <w:rFonts w:ascii="Arial" w:hAnsi="Arial" w:cs="Arial"/>
          <w:b/>
          <w:sz w:val="32"/>
          <w:szCs w:val="32"/>
        </w:rPr>
        <w:t>ORDINÁRIA</w:t>
      </w:r>
      <w:r w:rsidR="009E6C09" w:rsidRPr="00E431D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DO </w:t>
      </w:r>
      <w:r w:rsidR="005E0524" w:rsidRPr="00E431D5">
        <w:rPr>
          <w:rFonts w:ascii="Arial" w:hAnsi="Arial" w:cs="Arial"/>
          <w:b/>
          <w:sz w:val="32"/>
          <w:szCs w:val="32"/>
        </w:rPr>
        <w:t>1</w:t>
      </w:r>
      <w:r w:rsidR="009E6C09" w:rsidRPr="00E431D5">
        <w:rPr>
          <w:rFonts w:ascii="Arial" w:hAnsi="Arial" w:cs="Arial"/>
          <w:b/>
          <w:sz w:val="32"/>
          <w:szCs w:val="32"/>
        </w:rPr>
        <w:t>º ANO DA 1</w:t>
      </w:r>
      <w:r w:rsidR="005E0524" w:rsidRPr="00E431D5">
        <w:rPr>
          <w:rFonts w:ascii="Arial" w:hAnsi="Arial" w:cs="Arial"/>
          <w:b/>
          <w:sz w:val="32"/>
          <w:szCs w:val="32"/>
        </w:rPr>
        <w:t>7</w:t>
      </w:r>
      <w:r w:rsidR="009E6C09" w:rsidRPr="00E431D5">
        <w:rPr>
          <w:rFonts w:ascii="Arial" w:hAnsi="Arial" w:cs="Arial"/>
          <w:b/>
          <w:sz w:val="32"/>
          <w:szCs w:val="32"/>
        </w:rPr>
        <w:t xml:space="preserve">ª LEGISLATURA - DIA </w:t>
      </w:r>
      <w:r w:rsidRPr="00E431D5">
        <w:rPr>
          <w:rFonts w:ascii="Arial" w:hAnsi="Arial" w:cs="Arial"/>
          <w:b/>
          <w:sz w:val="32"/>
          <w:szCs w:val="32"/>
        </w:rPr>
        <w:t>30/11/2021</w:t>
      </w:r>
    </w:p>
    <w:p w:rsidR="00E431D5" w:rsidRPr="009116B0" w:rsidRDefault="00E431D5" w:rsidP="00E431D5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E431D5" w:rsidRPr="00E431D5" w:rsidRDefault="00E431D5" w:rsidP="00E431D5">
      <w:pPr>
        <w:keepLines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Ofício do Executivo</w:t>
      </w:r>
      <w:r w:rsidRPr="00E431D5">
        <w:rPr>
          <w:rFonts w:ascii="Arial" w:hAnsi="Arial" w:cs="Arial"/>
          <w:b/>
          <w:sz w:val="28"/>
          <w:u w:val="single"/>
        </w:rPr>
        <w:t>:</w:t>
      </w:r>
    </w:p>
    <w:p w:rsidR="00E431D5" w:rsidRPr="009116B0" w:rsidRDefault="00E431D5" w:rsidP="00E431D5">
      <w:pPr>
        <w:keepLines/>
        <w:jc w:val="center"/>
        <w:rPr>
          <w:rFonts w:ascii="Arial" w:hAnsi="Arial" w:cs="Arial"/>
          <w:sz w:val="24"/>
          <w:szCs w:val="24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4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Ofício nº 95/21</w:t>
      </w:r>
      <w:r w:rsidRPr="00E431D5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>r</w:t>
      </w:r>
      <w:r w:rsidRPr="00E431D5">
        <w:rPr>
          <w:rFonts w:ascii="Arial" w:hAnsi="Arial" w:cs="Arial"/>
          <w:sz w:val="28"/>
        </w:rPr>
        <w:t>etificação de anexo no Projeto de Lei nº 227/21, que "Estabelece a estrutura administrativa e a estrutura de cargos da Prefeitura do Município de Valinhos e dá outras providências</w:t>
      </w:r>
      <w:r>
        <w:rPr>
          <w:rFonts w:ascii="Arial" w:hAnsi="Arial" w:cs="Arial"/>
          <w:sz w:val="28"/>
        </w:rPr>
        <w:t>”</w:t>
      </w:r>
      <w:r w:rsidRPr="00E431D5">
        <w:rPr>
          <w:rFonts w:ascii="Arial" w:hAnsi="Arial" w:cs="Arial"/>
          <w:sz w:val="28"/>
        </w:rPr>
        <w:t>.</w:t>
      </w:r>
    </w:p>
    <w:p w:rsidR="00E431D5" w:rsidRPr="009116B0" w:rsidRDefault="00E431D5" w:rsidP="00E431D5">
      <w:pPr>
        <w:keepLines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E431D5" w:rsidRPr="00E431D5" w:rsidRDefault="00E431D5" w:rsidP="00E431D5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E431D5">
        <w:rPr>
          <w:rFonts w:ascii="Arial" w:hAnsi="Arial" w:cs="Arial"/>
          <w:b/>
          <w:sz w:val="28"/>
          <w:u w:val="single"/>
        </w:rPr>
        <w:t>Projetos do Executivo:</w:t>
      </w:r>
    </w:p>
    <w:p w:rsidR="00E431D5" w:rsidRPr="009116B0" w:rsidRDefault="00E431D5" w:rsidP="00E431D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16B0" w:rsidRDefault="009116B0" w:rsidP="009116B0">
      <w:pPr>
        <w:keepLines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Projeto de Lei nº 228/21</w:t>
      </w:r>
      <w:r>
        <w:rPr>
          <w:rFonts w:ascii="Arial" w:hAnsi="Arial" w:cs="Arial"/>
          <w:sz w:val="28"/>
        </w:rPr>
        <w:t>, que dispõe sobre autorização para abertura de crédito adicional especial, até o valor de R$ 12.113.489,33.</w:t>
      </w:r>
    </w:p>
    <w:p w:rsidR="009116B0" w:rsidRPr="009116B0" w:rsidRDefault="009116B0" w:rsidP="009116B0">
      <w:pPr>
        <w:keepLines/>
        <w:rPr>
          <w:rFonts w:ascii="Arial" w:hAnsi="Arial" w:cs="Arial"/>
          <w:sz w:val="24"/>
          <w:szCs w:val="24"/>
        </w:rPr>
      </w:pP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4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Projeto de Lei nº 235/21</w:t>
      </w:r>
      <w:r w:rsidRPr="00E431D5">
        <w:rPr>
          <w:rFonts w:ascii="Arial" w:hAnsi="Arial" w:cs="Arial"/>
          <w:sz w:val="28"/>
        </w:rPr>
        <w:t xml:space="preserve">, que dispõe sobre a atualização do Plano de Contribuição Complementar para cobertura do Déficit Técnico do RPPS Regime de Previdência Própria Social do </w:t>
      </w:r>
      <w:proofErr w:type="spellStart"/>
      <w:r w:rsidRPr="00E431D5">
        <w:rPr>
          <w:rFonts w:ascii="Arial" w:hAnsi="Arial" w:cs="Arial"/>
          <w:sz w:val="28"/>
        </w:rPr>
        <w:t>Valiprev</w:t>
      </w:r>
      <w:proofErr w:type="spellEnd"/>
      <w:r w:rsidRPr="00E431D5">
        <w:rPr>
          <w:rFonts w:ascii="Arial" w:hAnsi="Arial" w:cs="Arial"/>
          <w:sz w:val="28"/>
        </w:rPr>
        <w:t>, estabelecido na Lei nº 5.678/2018 e alterado pela Lei nº 6.051/2020 e dá outras providências.</w:t>
      </w:r>
    </w:p>
    <w:p w:rsidR="00E431D5" w:rsidRPr="009116B0" w:rsidRDefault="00E431D5" w:rsidP="00E431D5">
      <w:pPr>
        <w:keepLines/>
        <w:rPr>
          <w:rFonts w:ascii="Arial" w:hAnsi="Arial" w:cs="Arial"/>
          <w:sz w:val="24"/>
          <w:szCs w:val="24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4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Projeto de Lei nº 237/21</w:t>
      </w:r>
      <w:r w:rsidRPr="00E431D5">
        <w:rPr>
          <w:rFonts w:ascii="Arial" w:hAnsi="Arial" w:cs="Arial"/>
          <w:sz w:val="28"/>
        </w:rPr>
        <w:t>, que dispõe sobre abertura de crédito adicional suplementar até o valor de R$ 1.430.000,00 no Departamento de Águas e Esgotos de Valinhos.</w:t>
      </w:r>
    </w:p>
    <w:p w:rsidR="00E431D5" w:rsidRPr="009116B0" w:rsidRDefault="00E431D5" w:rsidP="00E431D5">
      <w:pPr>
        <w:keepLines/>
        <w:rPr>
          <w:rFonts w:ascii="Arial" w:hAnsi="Arial" w:cs="Arial"/>
          <w:b/>
          <w:sz w:val="24"/>
          <w:szCs w:val="24"/>
        </w:rPr>
      </w:pPr>
    </w:p>
    <w:p w:rsidR="00E431D5" w:rsidRPr="00E431D5" w:rsidRDefault="00E431D5" w:rsidP="00E431D5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E431D5">
        <w:rPr>
          <w:rFonts w:ascii="Arial" w:hAnsi="Arial" w:cs="Arial"/>
          <w:b/>
          <w:sz w:val="28"/>
          <w:u w:val="single"/>
        </w:rPr>
        <w:t>Projetos do Legislativo:</w:t>
      </w:r>
    </w:p>
    <w:p w:rsidR="00E431D5" w:rsidRPr="009116B0" w:rsidRDefault="00E431D5" w:rsidP="00E431D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4"/>
        </w:rPr>
      </w:pPr>
      <w:r w:rsidRPr="00E431D5">
        <w:rPr>
          <w:rFonts w:ascii="Arial" w:hAnsi="Arial" w:cs="Arial"/>
          <w:b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Projeto de Lei nº 231/21</w:t>
      </w:r>
      <w:r w:rsidRPr="00E431D5">
        <w:rPr>
          <w:rFonts w:ascii="Arial" w:hAnsi="Arial" w:cs="Arial"/>
          <w:sz w:val="28"/>
        </w:rPr>
        <w:t xml:space="preserve">, que denomina o Sistema de Lazer </w:t>
      </w:r>
      <w:proofErr w:type="gramStart"/>
      <w:r w:rsidRPr="00E431D5">
        <w:rPr>
          <w:rFonts w:ascii="Arial" w:hAnsi="Arial" w:cs="Arial"/>
          <w:sz w:val="28"/>
        </w:rPr>
        <w:t>7</w:t>
      </w:r>
      <w:proofErr w:type="gramEnd"/>
      <w:r w:rsidRPr="00E431D5">
        <w:rPr>
          <w:rFonts w:ascii="Arial" w:hAnsi="Arial" w:cs="Arial"/>
          <w:sz w:val="28"/>
        </w:rPr>
        <w:t xml:space="preserve"> do Loteamento Residencial Vale das Uvas. </w:t>
      </w:r>
      <w:r w:rsidRPr="00E431D5">
        <w:rPr>
          <w:rFonts w:ascii="Arial" w:hAnsi="Arial" w:cs="Arial"/>
          <w:b/>
          <w:sz w:val="28"/>
        </w:rPr>
        <w:t>Autoria do vereador Franklin.</w:t>
      </w:r>
    </w:p>
    <w:p w:rsidR="00E431D5" w:rsidRPr="009116B0" w:rsidRDefault="00E431D5" w:rsidP="00E431D5">
      <w:pPr>
        <w:keepLines/>
        <w:rPr>
          <w:rFonts w:ascii="Arial" w:hAnsi="Arial" w:cs="Arial"/>
          <w:b/>
          <w:sz w:val="24"/>
          <w:szCs w:val="24"/>
        </w:rPr>
      </w:pP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4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Projeto de Lei nº 232/21</w:t>
      </w:r>
      <w:r w:rsidRPr="00E431D5">
        <w:rPr>
          <w:rFonts w:ascii="Arial" w:hAnsi="Arial" w:cs="Arial"/>
          <w:sz w:val="28"/>
        </w:rPr>
        <w:t xml:space="preserve">, que dispõe sobre a criação do Programa “Por uma infância sem racismo” no município de Valinhos e dá outras providências. </w:t>
      </w:r>
      <w:r w:rsidRPr="00E431D5">
        <w:rPr>
          <w:rFonts w:ascii="Arial" w:hAnsi="Arial" w:cs="Arial"/>
          <w:b/>
          <w:sz w:val="28"/>
        </w:rPr>
        <w:t>Autoria do vereador Marcelo Yoshida.</w:t>
      </w:r>
    </w:p>
    <w:p w:rsidR="00E431D5" w:rsidRPr="009116B0" w:rsidRDefault="00E431D5" w:rsidP="00E431D5">
      <w:pPr>
        <w:keepLines/>
        <w:rPr>
          <w:rFonts w:ascii="Arial" w:hAnsi="Arial" w:cs="Arial"/>
          <w:sz w:val="24"/>
          <w:szCs w:val="24"/>
        </w:rPr>
      </w:pP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Projeto de Lei nº 233/21</w:t>
      </w:r>
      <w:r w:rsidRPr="00E431D5">
        <w:rPr>
          <w:rFonts w:ascii="Arial" w:hAnsi="Arial" w:cs="Arial"/>
          <w:sz w:val="28"/>
        </w:rPr>
        <w:t xml:space="preserve">, que dispõe sobre o registro e a divulgação semestral dos índices de violência contra a população negra no âmbito do município de Valinhos-SP e dá outras providências. </w:t>
      </w:r>
      <w:r w:rsidRPr="00E431D5">
        <w:rPr>
          <w:rFonts w:ascii="Arial" w:hAnsi="Arial" w:cs="Arial"/>
          <w:b/>
          <w:sz w:val="28"/>
        </w:rPr>
        <w:t>Autoria do vereador Marcelo Yoshida.</w:t>
      </w:r>
    </w:p>
    <w:p w:rsidR="00E431D5" w:rsidRPr="009116B0" w:rsidRDefault="00E431D5" w:rsidP="00E431D5">
      <w:pPr>
        <w:keepLines/>
        <w:rPr>
          <w:rFonts w:ascii="Arial" w:hAnsi="Arial" w:cs="Arial"/>
          <w:sz w:val="24"/>
          <w:szCs w:val="24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4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Projeto de Lei nº 234/21</w:t>
      </w:r>
      <w:r w:rsidRPr="00E431D5">
        <w:rPr>
          <w:rFonts w:ascii="Arial" w:hAnsi="Arial" w:cs="Arial"/>
          <w:sz w:val="28"/>
        </w:rPr>
        <w:t xml:space="preserve">, que estabelece diretrizes básicas para ações de enfrentamento e atendimento à mulher vítima de violência no âmbito do município de Valinhos. </w:t>
      </w:r>
      <w:r w:rsidRPr="00E431D5">
        <w:rPr>
          <w:rFonts w:ascii="Arial" w:hAnsi="Arial" w:cs="Arial"/>
          <w:b/>
          <w:sz w:val="28"/>
        </w:rPr>
        <w:t>Autoria do vereador Marcelo Yoshida.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4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4"/>
        </w:rPr>
      </w:pPr>
      <w:r w:rsidRPr="00E431D5">
        <w:rPr>
          <w:rFonts w:ascii="Arial" w:hAnsi="Arial" w:cs="Arial"/>
          <w:b/>
          <w:sz w:val="24"/>
        </w:rPr>
        <w:lastRenderedPageBreak/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Projeto de Lei nº 236/21</w:t>
      </w:r>
      <w:r w:rsidRPr="00E431D5">
        <w:rPr>
          <w:rFonts w:ascii="Arial" w:hAnsi="Arial" w:cs="Arial"/>
          <w:sz w:val="28"/>
        </w:rPr>
        <w:t xml:space="preserve">, que denomina o sistema de lazer </w:t>
      </w:r>
      <w:proofErr w:type="gramStart"/>
      <w:r w:rsidRPr="00E431D5">
        <w:rPr>
          <w:rFonts w:ascii="Arial" w:hAnsi="Arial" w:cs="Arial"/>
          <w:sz w:val="28"/>
        </w:rPr>
        <w:t>4</w:t>
      </w:r>
      <w:proofErr w:type="gramEnd"/>
      <w:r w:rsidRPr="00E431D5">
        <w:rPr>
          <w:rFonts w:ascii="Arial" w:hAnsi="Arial" w:cs="Arial"/>
          <w:sz w:val="28"/>
        </w:rPr>
        <w:t xml:space="preserve">, do loteamento Vale das Uvas, bairro </w:t>
      </w:r>
      <w:proofErr w:type="spellStart"/>
      <w:r w:rsidRPr="00E431D5">
        <w:rPr>
          <w:rFonts w:ascii="Arial" w:hAnsi="Arial" w:cs="Arial"/>
          <w:sz w:val="28"/>
        </w:rPr>
        <w:t>Roncaglia</w:t>
      </w:r>
      <w:proofErr w:type="spellEnd"/>
      <w:r w:rsidRPr="00E431D5">
        <w:rPr>
          <w:rFonts w:ascii="Arial" w:hAnsi="Arial" w:cs="Arial"/>
          <w:sz w:val="28"/>
        </w:rPr>
        <w:t xml:space="preserve">. </w:t>
      </w:r>
      <w:r w:rsidRPr="00E431D5">
        <w:rPr>
          <w:rFonts w:ascii="Arial" w:hAnsi="Arial" w:cs="Arial"/>
          <w:b/>
          <w:sz w:val="28"/>
        </w:rPr>
        <w:t>Autoria do vereador Veiga.</w:t>
      </w:r>
    </w:p>
    <w:p w:rsidR="00E431D5" w:rsidRPr="009116B0" w:rsidRDefault="00E431D5" w:rsidP="00E431D5">
      <w:pPr>
        <w:keepLines/>
        <w:rPr>
          <w:rFonts w:ascii="Arial" w:hAnsi="Arial" w:cs="Arial"/>
          <w:b/>
          <w:sz w:val="20"/>
          <w:szCs w:val="24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4"/>
        </w:rPr>
      </w:pPr>
      <w:r w:rsidRPr="00E431D5">
        <w:rPr>
          <w:rFonts w:ascii="Arial" w:hAnsi="Arial" w:cs="Arial"/>
          <w:b/>
          <w:sz w:val="24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Projeto de Lei nº 238/21</w:t>
      </w:r>
      <w:r w:rsidRPr="00E431D5">
        <w:rPr>
          <w:rFonts w:ascii="Arial" w:hAnsi="Arial" w:cs="Arial"/>
          <w:sz w:val="28"/>
        </w:rPr>
        <w:t xml:space="preserve">, que cria o Refúgio de Vida Silvestre - REVIS da Serra dos Cocais. </w:t>
      </w:r>
      <w:r w:rsidRPr="00E431D5">
        <w:rPr>
          <w:rFonts w:ascii="Arial" w:hAnsi="Arial" w:cs="Arial"/>
          <w:b/>
          <w:sz w:val="28"/>
        </w:rPr>
        <w:t xml:space="preserve">Autoria dos vereadores Henrique Conti e Alécio </w:t>
      </w:r>
      <w:proofErr w:type="spellStart"/>
      <w:r w:rsidRPr="00E431D5">
        <w:rPr>
          <w:rFonts w:ascii="Arial" w:hAnsi="Arial" w:cs="Arial"/>
          <w:b/>
          <w:sz w:val="28"/>
        </w:rPr>
        <w:t>Cau</w:t>
      </w:r>
      <w:proofErr w:type="spellEnd"/>
      <w:r w:rsidRPr="00E431D5">
        <w:rPr>
          <w:rFonts w:ascii="Arial" w:hAnsi="Arial" w:cs="Arial"/>
          <w:b/>
          <w:sz w:val="28"/>
        </w:rPr>
        <w:t>.</w:t>
      </w:r>
    </w:p>
    <w:p w:rsidR="00E431D5" w:rsidRPr="009116B0" w:rsidRDefault="00E431D5" w:rsidP="00E431D5">
      <w:pPr>
        <w:keepLines/>
        <w:rPr>
          <w:rFonts w:ascii="Arial" w:hAnsi="Arial" w:cs="Arial"/>
          <w:b/>
          <w:sz w:val="20"/>
          <w:szCs w:val="24"/>
        </w:rPr>
      </w:pPr>
    </w:p>
    <w:p w:rsidR="00E431D5" w:rsidRPr="00E431D5" w:rsidRDefault="00E431D5" w:rsidP="00E431D5">
      <w:pPr>
        <w:keepLines/>
        <w:jc w:val="center"/>
        <w:rPr>
          <w:rFonts w:ascii="Arial" w:hAnsi="Arial" w:cs="Arial"/>
          <w:b/>
          <w:sz w:val="28"/>
        </w:rPr>
      </w:pPr>
      <w:r w:rsidRPr="00E431D5">
        <w:rPr>
          <w:rFonts w:ascii="Arial" w:hAnsi="Arial" w:cs="Arial"/>
          <w:b/>
          <w:sz w:val="28"/>
          <w:u w:val="single"/>
        </w:rPr>
        <w:t>Emendas:</w:t>
      </w:r>
    </w:p>
    <w:p w:rsidR="00E431D5" w:rsidRPr="009116B0" w:rsidRDefault="00E431D5" w:rsidP="00E431D5">
      <w:pPr>
        <w:keepLines/>
        <w:jc w:val="center"/>
        <w:rPr>
          <w:rFonts w:ascii="Arial" w:hAnsi="Arial" w:cs="Arial"/>
          <w:b/>
          <w:sz w:val="20"/>
          <w:szCs w:val="24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4"/>
        </w:rPr>
      </w:pPr>
      <w:r w:rsidRPr="00E431D5">
        <w:rPr>
          <w:rFonts w:ascii="Arial" w:hAnsi="Arial" w:cs="Arial"/>
          <w:b/>
          <w:sz w:val="24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Emenda nº 1 ao Projeto de Lei nº 219/21</w:t>
      </w:r>
      <w:r w:rsidRPr="00E431D5">
        <w:rPr>
          <w:rFonts w:ascii="Arial" w:hAnsi="Arial" w:cs="Arial"/>
          <w:sz w:val="28"/>
        </w:rPr>
        <w:t xml:space="preserve">, que suprime o parágrafo único do artigo 1º e altera a redação da ementa e dos artigos 1º, 2º e 3º do Projeto de Lei 219/2021. </w:t>
      </w:r>
      <w:r w:rsidRPr="00E431D5">
        <w:rPr>
          <w:rFonts w:ascii="Arial" w:hAnsi="Arial" w:cs="Arial"/>
          <w:b/>
          <w:sz w:val="28"/>
        </w:rPr>
        <w:t>Autoria do vereador Gabriel Bueno.</w:t>
      </w:r>
    </w:p>
    <w:p w:rsidR="00E431D5" w:rsidRPr="009116B0" w:rsidRDefault="00E431D5" w:rsidP="00E431D5">
      <w:pPr>
        <w:keepLines/>
        <w:rPr>
          <w:rFonts w:ascii="Arial" w:hAnsi="Arial" w:cs="Arial"/>
          <w:b/>
          <w:sz w:val="20"/>
          <w:szCs w:val="24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4"/>
        </w:rPr>
      </w:pPr>
      <w:r w:rsidRPr="00E431D5">
        <w:rPr>
          <w:rFonts w:ascii="Arial" w:hAnsi="Arial" w:cs="Arial"/>
          <w:b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Emenda nº 1 ao Projeto de Lei nº 227/21</w:t>
      </w:r>
      <w:r w:rsidRPr="00E431D5">
        <w:rPr>
          <w:rFonts w:ascii="Arial" w:hAnsi="Arial" w:cs="Arial"/>
          <w:sz w:val="28"/>
        </w:rPr>
        <w:t xml:space="preserve">, que acrescenta os incisos XXXIII e XXXIV ao parágrafo 1º do art. 13 do Projeto, que "Estabelece a estrutura administrativa e a estrutura de cargos da Prefeitura do Município de Valinhos e dá outras providências.". </w:t>
      </w:r>
      <w:r w:rsidRPr="00E431D5">
        <w:rPr>
          <w:rFonts w:ascii="Arial" w:hAnsi="Arial" w:cs="Arial"/>
          <w:b/>
          <w:sz w:val="28"/>
        </w:rPr>
        <w:t xml:space="preserve">Autoria do vereador Alécio </w:t>
      </w:r>
      <w:proofErr w:type="spellStart"/>
      <w:r w:rsidRPr="00E431D5">
        <w:rPr>
          <w:rFonts w:ascii="Arial" w:hAnsi="Arial" w:cs="Arial"/>
          <w:b/>
          <w:sz w:val="28"/>
        </w:rPr>
        <w:t>Cau</w:t>
      </w:r>
      <w:proofErr w:type="spellEnd"/>
      <w:r w:rsidRPr="00E431D5">
        <w:rPr>
          <w:rFonts w:ascii="Arial" w:hAnsi="Arial" w:cs="Arial"/>
          <w:b/>
          <w:sz w:val="28"/>
        </w:rPr>
        <w:t>.</w:t>
      </w:r>
    </w:p>
    <w:p w:rsidR="00E431D5" w:rsidRPr="009116B0" w:rsidRDefault="00E431D5" w:rsidP="00E431D5">
      <w:pPr>
        <w:keepLines/>
        <w:rPr>
          <w:rFonts w:ascii="Arial" w:hAnsi="Arial" w:cs="Arial"/>
          <w:b/>
          <w:sz w:val="20"/>
          <w:szCs w:val="24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4"/>
        </w:rPr>
      </w:pPr>
      <w:r w:rsidRPr="00E431D5">
        <w:rPr>
          <w:rFonts w:ascii="Arial" w:hAnsi="Arial" w:cs="Arial"/>
          <w:b/>
          <w:sz w:val="28"/>
        </w:rPr>
        <w:t xml:space="preserve">- </w:t>
      </w:r>
      <w:r w:rsidR="00E97312" w:rsidRPr="00E431D5">
        <w:rPr>
          <w:rFonts w:ascii="Arial" w:hAnsi="Arial" w:cs="Arial"/>
          <w:b/>
          <w:sz w:val="28"/>
          <w:u w:val="single"/>
        </w:rPr>
        <w:t xml:space="preserve">Subemenda nº 1 à Emenda nº 2 ao Projeto de Lei </w:t>
      </w:r>
      <w:r w:rsidRPr="00E431D5">
        <w:rPr>
          <w:rFonts w:ascii="Arial" w:hAnsi="Arial" w:cs="Arial"/>
          <w:b/>
          <w:sz w:val="28"/>
          <w:u w:val="single"/>
        </w:rPr>
        <w:t xml:space="preserve">nº </w:t>
      </w:r>
      <w:r w:rsidR="00E97312" w:rsidRPr="00E431D5">
        <w:rPr>
          <w:rFonts w:ascii="Arial" w:hAnsi="Arial" w:cs="Arial"/>
          <w:b/>
          <w:sz w:val="28"/>
          <w:u w:val="single"/>
        </w:rPr>
        <w:t>134</w:t>
      </w:r>
      <w:r w:rsidRPr="00E431D5">
        <w:rPr>
          <w:rFonts w:ascii="Arial" w:hAnsi="Arial" w:cs="Arial"/>
          <w:b/>
          <w:sz w:val="28"/>
          <w:u w:val="single"/>
        </w:rPr>
        <w:t>/21</w:t>
      </w:r>
      <w:r w:rsidR="00E97312" w:rsidRPr="00E431D5">
        <w:rPr>
          <w:rFonts w:ascii="Arial" w:hAnsi="Arial" w:cs="Arial"/>
          <w:sz w:val="28"/>
        </w:rPr>
        <w:t xml:space="preserve">, </w:t>
      </w:r>
      <w:r w:rsidRPr="00E431D5">
        <w:rPr>
          <w:rFonts w:ascii="Arial" w:hAnsi="Arial" w:cs="Arial"/>
          <w:sz w:val="28"/>
        </w:rPr>
        <w:t xml:space="preserve">que altera </w:t>
      </w:r>
      <w:r w:rsidR="00E97312" w:rsidRPr="00E431D5">
        <w:rPr>
          <w:rFonts w:ascii="Arial" w:hAnsi="Arial" w:cs="Arial"/>
          <w:sz w:val="28"/>
        </w:rPr>
        <w:t xml:space="preserve">a redação do art. 1º da Emenda 02 ao Projeto de Lei n. 134/2021, nos termos que especifica. </w:t>
      </w:r>
      <w:r w:rsidR="00E97312" w:rsidRPr="00E431D5">
        <w:rPr>
          <w:rFonts w:ascii="Arial" w:hAnsi="Arial" w:cs="Arial"/>
          <w:b/>
          <w:sz w:val="28"/>
        </w:rPr>
        <w:t xml:space="preserve">Autoria </w:t>
      </w:r>
      <w:r w:rsidRPr="00E431D5">
        <w:rPr>
          <w:rFonts w:ascii="Arial" w:hAnsi="Arial" w:cs="Arial"/>
          <w:b/>
          <w:sz w:val="28"/>
        </w:rPr>
        <w:t>do vereador Mayr</w:t>
      </w:r>
      <w:r w:rsidR="00E97312" w:rsidRPr="00E431D5">
        <w:rPr>
          <w:rFonts w:ascii="Arial" w:hAnsi="Arial" w:cs="Arial"/>
          <w:b/>
          <w:sz w:val="28"/>
        </w:rPr>
        <w:t>.</w:t>
      </w:r>
    </w:p>
    <w:p w:rsidR="00E431D5" w:rsidRPr="009116B0" w:rsidRDefault="00E431D5" w:rsidP="00E431D5">
      <w:pPr>
        <w:keepLines/>
        <w:rPr>
          <w:rFonts w:ascii="Arial" w:hAnsi="Arial" w:cs="Arial"/>
          <w:b/>
          <w:sz w:val="20"/>
          <w:szCs w:val="24"/>
        </w:rPr>
      </w:pPr>
    </w:p>
    <w:p w:rsidR="00E431D5" w:rsidRDefault="00E431D5" w:rsidP="00E431D5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E431D5">
        <w:rPr>
          <w:rFonts w:ascii="Arial" w:hAnsi="Arial" w:cs="Arial"/>
          <w:b/>
          <w:sz w:val="28"/>
          <w:u w:val="single"/>
        </w:rPr>
        <w:t>Leitura de Pareceres:</w:t>
      </w:r>
    </w:p>
    <w:p w:rsidR="00E431D5" w:rsidRPr="009116B0" w:rsidRDefault="00E431D5" w:rsidP="00E431D5">
      <w:pPr>
        <w:keepLines/>
        <w:jc w:val="center"/>
        <w:rPr>
          <w:rFonts w:ascii="Arial" w:hAnsi="Arial" w:cs="Arial"/>
          <w:b/>
          <w:sz w:val="20"/>
          <w:szCs w:val="24"/>
          <w:u w:val="single"/>
        </w:rPr>
      </w:pPr>
    </w:p>
    <w:p w:rsidR="00E431D5" w:rsidRPr="00E431D5" w:rsidRDefault="00E431D5" w:rsidP="00E431D5">
      <w:pPr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Pareceres favoráveis das Comissões de Justiça e Redação, de Cultura, Denominação de Logradouros Públicos e Assistência Social e de Defesa dos Direitos Humanos ao Projeto de Lei nº 132/21</w:t>
      </w:r>
      <w:r w:rsidRPr="00E431D5">
        <w:rPr>
          <w:rFonts w:ascii="Arial" w:hAnsi="Arial" w:cs="Arial"/>
          <w:sz w:val="28"/>
        </w:rPr>
        <w:t>, que proíbe homenagens a escravocratas e a eventos históricos ligados ao exercício da prática escravista, no âmbito da Administração Pública Direta e Indireta do município de Valinhos, e dá outras providências, de autoria do vereador Marcelo Sussumu Yanachi Yoshida.</w:t>
      </w:r>
    </w:p>
    <w:p w:rsidR="00E431D5" w:rsidRPr="009116B0" w:rsidRDefault="00E431D5" w:rsidP="00E431D5">
      <w:pPr>
        <w:rPr>
          <w:rFonts w:ascii="Arial" w:hAnsi="Arial" w:cs="Arial"/>
          <w:sz w:val="20"/>
          <w:szCs w:val="24"/>
        </w:rPr>
      </w:pPr>
    </w:p>
    <w:p w:rsidR="00E431D5" w:rsidRPr="00E431D5" w:rsidRDefault="00E431D5" w:rsidP="00E431D5">
      <w:pPr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Pareceres favoráveis das Comissões de Justiça e Redação, de Finanças e Orçamento, de Obras e Serviços Públicos, de Cultura, Denominação de Logradouros Públicos e Assistência Social e de Higiene e Saúde ao Projeto de Lei nº 176/21</w:t>
      </w:r>
      <w:r w:rsidRPr="00E431D5">
        <w:rPr>
          <w:rFonts w:ascii="Arial" w:hAnsi="Arial" w:cs="Arial"/>
          <w:sz w:val="28"/>
        </w:rPr>
        <w:t>, que dispõe sobre o Plano Plurianual do Município de Valinhos para o período de 2022 a 2025 e dá outras providências, de autoria do Executivo Municipal.</w:t>
      </w:r>
    </w:p>
    <w:p w:rsidR="00E431D5" w:rsidRPr="009116B0" w:rsidRDefault="00E431D5" w:rsidP="00E431D5">
      <w:pPr>
        <w:rPr>
          <w:rFonts w:ascii="Arial" w:hAnsi="Arial" w:cs="Arial"/>
          <w:sz w:val="20"/>
          <w:szCs w:val="24"/>
        </w:rPr>
      </w:pPr>
    </w:p>
    <w:p w:rsidR="00E431D5" w:rsidRPr="00E431D5" w:rsidRDefault="00E431D5" w:rsidP="00E431D5">
      <w:pPr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Pareceres favoráveis das Comissões de Justiça e Redação e de Finanças e Orçamento ao Projeto de Lei nº 202/21</w:t>
      </w:r>
      <w:r w:rsidRPr="00E431D5">
        <w:rPr>
          <w:rFonts w:ascii="Arial" w:hAnsi="Arial" w:cs="Arial"/>
          <w:sz w:val="28"/>
        </w:rPr>
        <w:t xml:space="preserve">, que autoriza o </w:t>
      </w:r>
      <w:proofErr w:type="spellStart"/>
      <w:r w:rsidRPr="00E431D5">
        <w:rPr>
          <w:rFonts w:ascii="Arial" w:hAnsi="Arial" w:cs="Arial"/>
          <w:sz w:val="28"/>
        </w:rPr>
        <w:t>Valiprev</w:t>
      </w:r>
      <w:proofErr w:type="spellEnd"/>
      <w:r w:rsidRPr="00E431D5">
        <w:rPr>
          <w:rFonts w:ascii="Arial" w:hAnsi="Arial" w:cs="Arial"/>
          <w:sz w:val="28"/>
        </w:rPr>
        <w:t xml:space="preserve"> a adquirir, mediante compra e </w:t>
      </w:r>
      <w:proofErr w:type="gramStart"/>
      <w:r w:rsidRPr="00E431D5">
        <w:rPr>
          <w:rFonts w:ascii="Arial" w:hAnsi="Arial" w:cs="Arial"/>
          <w:sz w:val="28"/>
        </w:rPr>
        <w:t>venda,</w:t>
      </w:r>
      <w:proofErr w:type="gramEnd"/>
      <w:r w:rsidRPr="00E431D5">
        <w:rPr>
          <w:rFonts w:ascii="Arial" w:hAnsi="Arial" w:cs="Arial"/>
          <w:sz w:val="28"/>
        </w:rPr>
        <w:t xml:space="preserve"> imóvel edificado no município de Valinhos, na forma que especifica, de autoria do Executivo Municipal.</w:t>
      </w:r>
    </w:p>
    <w:p w:rsidR="00E431D5" w:rsidRPr="00E431D5" w:rsidRDefault="00E431D5" w:rsidP="00E431D5">
      <w:pPr>
        <w:rPr>
          <w:rFonts w:ascii="Arial" w:hAnsi="Arial" w:cs="Arial"/>
          <w:sz w:val="28"/>
        </w:rPr>
      </w:pPr>
    </w:p>
    <w:p w:rsidR="00E431D5" w:rsidRPr="00E431D5" w:rsidRDefault="00E431D5" w:rsidP="00E431D5">
      <w:pPr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Pareceres favoráveis das Comissões de Cultura, Denominação de Logradouros Públicos e Assistência Social e de Justiça e Redação ao Projeto de Lei nº 208/21</w:t>
      </w:r>
      <w:r w:rsidRPr="00E431D5">
        <w:rPr>
          <w:rFonts w:ascii="Arial" w:hAnsi="Arial" w:cs="Arial"/>
          <w:sz w:val="28"/>
        </w:rPr>
        <w:t xml:space="preserve">, que denomina "Milton de Andrade" o Sistema de Lazer </w:t>
      </w:r>
      <w:proofErr w:type="gramStart"/>
      <w:r w:rsidRPr="00E431D5">
        <w:rPr>
          <w:rFonts w:ascii="Arial" w:hAnsi="Arial" w:cs="Arial"/>
          <w:sz w:val="28"/>
        </w:rPr>
        <w:t>8</w:t>
      </w:r>
      <w:proofErr w:type="gramEnd"/>
      <w:r w:rsidRPr="00E431D5">
        <w:rPr>
          <w:rFonts w:ascii="Arial" w:hAnsi="Arial" w:cs="Arial"/>
          <w:sz w:val="28"/>
        </w:rPr>
        <w:t xml:space="preserve">, do Loteamento </w:t>
      </w:r>
      <w:proofErr w:type="spellStart"/>
      <w:r w:rsidRPr="00E431D5">
        <w:rPr>
          <w:rFonts w:ascii="Arial" w:hAnsi="Arial" w:cs="Arial"/>
          <w:sz w:val="28"/>
        </w:rPr>
        <w:t>Villagio</w:t>
      </w:r>
      <w:proofErr w:type="spellEnd"/>
      <w:r w:rsidRPr="00E431D5">
        <w:rPr>
          <w:rFonts w:ascii="Arial" w:hAnsi="Arial" w:cs="Arial"/>
          <w:sz w:val="28"/>
        </w:rPr>
        <w:t xml:space="preserve"> Fiorentino, Bairro Ribeiro, de autoria do vereador Mayr.</w:t>
      </w:r>
    </w:p>
    <w:p w:rsidR="00E431D5" w:rsidRPr="00E431D5" w:rsidRDefault="00E431D5" w:rsidP="00E431D5">
      <w:pPr>
        <w:rPr>
          <w:rFonts w:ascii="Arial" w:hAnsi="Arial" w:cs="Arial"/>
          <w:sz w:val="28"/>
        </w:rPr>
      </w:pPr>
    </w:p>
    <w:p w:rsidR="00E431D5" w:rsidRPr="00E431D5" w:rsidRDefault="00E431D5" w:rsidP="00E431D5">
      <w:pPr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Pareceres favoráveis das Comissões de Cultura, Denominação de Logradouros Públicos e Assistência Social e de Justiça e Redação ao Projeto de Lei nº 209/21</w:t>
      </w:r>
      <w:r w:rsidRPr="00E431D5">
        <w:rPr>
          <w:rFonts w:ascii="Arial" w:hAnsi="Arial" w:cs="Arial"/>
          <w:sz w:val="28"/>
        </w:rPr>
        <w:t xml:space="preserve">, que denomina "Alzira da Silva" a Rua </w:t>
      </w:r>
      <w:proofErr w:type="gramStart"/>
      <w:r w:rsidRPr="00E431D5">
        <w:rPr>
          <w:rFonts w:ascii="Arial" w:hAnsi="Arial" w:cs="Arial"/>
          <w:sz w:val="28"/>
        </w:rPr>
        <w:t>6</w:t>
      </w:r>
      <w:proofErr w:type="gramEnd"/>
      <w:r w:rsidRPr="00E431D5">
        <w:rPr>
          <w:rFonts w:ascii="Arial" w:hAnsi="Arial" w:cs="Arial"/>
          <w:sz w:val="28"/>
        </w:rPr>
        <w:t xml:space="preserve"> do Loteamento Le Village, bairro Samambaia, de autoria do vereador Veiga.</w:t>
      </w:r>
    </w:p>
    <w:p w:rsidR="00E431D5" w:rsidRPr="00E431D5" w:rsidRDefault="00E431D5" w:rsidP="00E431D5">
      <w:pPr>
        <w:rPr>
          <w:rFonts w:ascii="Arial" w:hAnsi="Arial" w:cs="Arial"/>
          <w:sz w:val="28"/>
        </w:rPr>
      </w:pPr>
    </w:p>
    <w:p w:rsidR="00E431D5" w:rsidRPr="00E431D5" w:rsidRDefault="00E431D5" w:rsidP="00E431D5">
      <w:pPr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Pareceres favoráveis das Comissões de Cultura, Denominação de Logradouros Públicos e Assistência Social e de Justiça e Redação ao Projeto de Lei nº 210/21</w:t>
      </w:r>
      <w:r w:rsidRPr="00E431D5">
        <w:rPr>
          <w:rFonts w:ascii="Arial" w:hAnsi="Arial" w:cs="Arial"/>
          <w:sz w:val="28"/>
        </w:rPr>
        <w:t xml:space="preserve">, que denomina "Lucinéia </w:t>
      </w:r>
      <w:proofErr w:type="spellStart"/>
      <w:r w:rsidRPr="00E431D5">
        <w:rPr>
          <w:rFonts w:ascii="Arial" w:hAnsi="Arial" w:cs="Arial"/>
          <w:sz w:val="28"/>
        </w:rPr>
        <w:t>Schiavinato</w:t>
      </w:r>
      <w:proofErr w:type="spellEnd"/>
      <w:r w:rsidRPr="00E431D5">
        <w:rPr>
          <w:rFonts w:ascii="Arial" w:hAnsi="Arial" w:cs="Arial"/>
          <w:sz w:val="28"/>
        </w:rPr>
        <w:t xml:space="preserve"> </w:t>
      </w:r>
      <w:proofErr w:type="spellStart"/>
      <w:r w:rsidRPr="00E431D5">
        <w:rPr>
          <w:rFonts w:ascii="Arial" w:hAnsi="Arial" w:cs="Arial"/>
          <w:sz w:val="28"/>
        </w:rPr>
        <w:t>Lazzaretti</w:t>
      </w:r>
      <w:proofErr w:type="spellEnd"/>
      <w:r w:rsidRPr="00E431D5">
        <w:rPr>
          <w:rFonts w:ascii="Arial" w:hAnsi="Arial" w:cs="Arial"/>
          <w:sz w:val="28"/>
        </w:rPr>
        <w:t xml:space="preserve">" o Sistema de Lazer </w:t>
      </w:r>
      <w:proofErr w:type="gramStart"/>
      <w:r w:rsidRPr="00E431D5">
        <w:rPr>
          <w:rFonts w:ascii="Arial" w:hAnsi="Arial" w:cs="Arial"/>
          <w:sz w:val="28"/>
        </w:rPr>
        <w:t>7</w:t>
      </w:r>
      <w:proofErr w:type="gramEnd"/>
      <w:r w:rsidRPr="00E431D5">
        <w:rPr>
          <w:rFonts w:ascii="Arial" w:hAnsi="Arial" w:cs="Arial"/>
          <w:sz w:val="28"/>
        </w:rPr>
        <w:t xml:space="preserve"> do Loteamento Residencial Vale das Uvas, de autoria do vereador Franklin.</w:t>
      </w:r>
    </w:p>
    <w:p w:rsidR="00E431D5" w:rsidRPr="00E431D5" w:rsidRDefault="00E431D5" w:rsidP="00E431D5">
      <w:pPr>
        <w:rPr>
          <w:rFonts w:ascii="Arial" w:hAnsi="Arial" w:cs="Arial"/>
          <w:sz w:val="28"/>
        </w:rPr>
      </w:pPr>
    </w:p>
    <w:p w:rsidR="00E431D5" w:rsidRPr="00E431D5" w:rsidRDefault="00E431D5" w:rsidP="00E431D5">
      <w:pPr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Pareceres favoráveis das Comissões de Justiça e Redação e de Finanças e Orçamento ao Projeto de Lei nº 211/21</w:t>
      </w:r>
      <w:r w:rsidRPr="00E431D5">
        <w:rPr>
          <w:rFonts w:ascii="Arial" w:hAnsi="Arial" w:cs="Arial"/>
          <w:sz w:val="28"/>
        </w:rPr>
        <w:t>, que dispõe sobre autorização para a abertura de crédito adicional suplementar, até o valor de R$ 50.000,00, no Instituto de Previdência Social dos Servidores Municipais de Valinhos – VALIPREV, de autoria do Executivo Municipal.</w:t>
      </w:r>
    </w:p>
    <w:p w:rsidR="00E431D5" w:rsidRPr="00E431D5" w:rsidRDefault="00E431D5" w:rsidP="00E431D5">
      <w:pPr>
        <w:rPr>
          <w:rFonts w:ascii="Arial" w:hAnsi="Arial" w:cs="Arial"/>
          <w:sz w:val="28"/>
        </w:rPr>
      </w:pPr>
    </w:p>
    <w:p w:rsidR="00E431D5" w:rsidRPr="00E431D5" w:rsidRDefault="00E431D5" w:rsidP="00E431D5">
      <w:pPr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Parecer contrário da Comissão de Justiça e Redação ao Substitutivo ao Projeto de Lei nº 199/21</w:t>
      </w:r>
      <w:r w:rsidRPr="00E431D5">
        <w:rPr>
          <w:rFonts w:ascii="Arial" w:hAnsi="Arial" w:cs="Arial"/>
          <w:sz w:val="28"/>
        </w:rPr>
        <w:t>, que suspende, por 10 anos, atos administrativos de emissão de diretrizes e aprovação de projetos, na forma que especifica, de autoria do vereador Edinho Garcia.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4"/>
        </w:rPr>
      </w:pPr>
    </w:p>
    <w:p w:rsidR="00E431D5" w:rsidRPr="00E431D5" w:rsidRDefault="00E431D5" w:rsidP="00E431D5">
      <w:pPr>
        <w:keepLines/>
        <w:jc w:val="center"/>
        <w:rPr>
          <w:rFonts w:ascii="Arial" w:hAnsi="Arial" w:cs="Arial"/>
          <w:b/>
          <w:sz w:val="28"/>
        </w:rPr>
      </w:pPr>
      <w:r w:rsidRPr="00E431D5">
        <w:rPr>
          <w:rFonts w:ascii="Arial" w:hAnsi="Arial" w:cs="Arial"/>
          <w:b/>
          <w:sz w:val="28"/>
          <w:u w:val="single"/>
        </w:rPr>
        <w:t>Moções:</w:t>
      </w:r>
    </w:p>
    <w:p w:rsidR="00E431D5" w:rsidRPr="00E431D5" w:rsidRDefault="00E431D5" w:rsidP="00E431D5">
      <w:pPr>
        <w:keepLines/>
        <w:jc w:val="center"/>
        <w:rPr>
          <w:rFonts w:ascii="Arial" w:hAnsi="Arial" w:cs="Arial"/>
          <w:b/>
          <w:sz w:val="28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4"/>
        </w:rPr>
      </w:pPr>
      <w:r w:rsidRPr="00E431D5">
        <w:rPr>
          <w:rFonts w:ascii="Arial" w:hAnsi="Arial" w:cs="Arial"/>
          <w:b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Moção nº 230/21</w:t>
      </w:r>
      <w:r w:rsidRPr="00E431D5">
        <w:rPr>
          <w:rFonts w:ascii="Arial" w:hAnsi="Arial" w:cs="Arial"/>
          <w:sz w:val="28"/>
        </w:rPr>
        <w:t xml:space="preserve">, de Apoio à Prefeita Municipal para que a Unidade Básica de Saúde da Vila Santana passe a funcionar integralmente no prédio do CETS. </w:t>
      </w:r>
      <w:r w:rsidRPr="00E431D5">
        <w:rPr>
          <w:rFonts w:ascii="Arial" w:hAnsi="Arial" w:cs="Arial"/>
          <w:b/>
          <w:sz w:val="28"/>
        </w:rPr>
        <w:t xml:space="preserve">Autoria da vereadora Mônica </w:t>
      </w:r>
      <w:proofErr w:type="spellStart"/>
      <w:r w:rsidRPr="00E431D5">
        <w:rPr>
          <w:rFonts w:ascii="Arial" w:hAnsi="Arial" w:cs="Arial"/>
          <w:b/>
          <w:sz w:val="28"/>
        </w:rPr>
        <w:t>Morandi</w:t>
      </w:r>
      <w:proofErr w:type="spellEnd"/>
      <w:r w:rsidRPr="00E431D5">
        <w:rPr>
          <w:rFonts w:ascii="Arial" w:hAnsi="Arial" w:cs="Arial"/>
          <w:b/>
          <w:sz w:val="28"/>
        </w:rPr>
        <w:t>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4"/>
        </w:rPr>
      </w:pP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4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Moção nº 231/21</w:t>
      </w:r>
      <w:r w:rsidRPr="00E431D5">
        <w:rPr>
          <w:rFonts w:ascii="Arial" w:hAnsi="Arial" w:cs="Arial"/>
          <w:sz w:val="28"/>
        </w:rPr>
        <w:t xml:space="preserve">, de Apoio à Prefeita Municipal e ao Secretário de Segurança Pública e Cidadania para que empenhem esforços visando </w:t>
      </w:r>
      <w:proofErr w:type="gramStart"/>
      <w:r w:rsidRPr="00E431D5">
        <w:rPr>
          <w:rFonts w:ascii="Arial" w:hAnsi="Arial" w:cs="Arial"/>
          <w:sz w:val="28"/>
        </w:rPr>
        <w:t>a</w:t>
      </w:r>
      <w:proofErr w:type="gramEnd"/>
      <w:r w:rsidRPr="00E431D5">
        <w:rPr>
          <w:rFonts w:ascii="Arial" w:hAnsi="Arial" w:cs="Arial"/>
          <w:sz w:val="28"/>
        </w:rPr>
        <w:t xml:space="preserve"> intensificação de Guardas Civis Municipais no âmbito da Rodoviária. </w:t>
      </w:r>
      <w:r w:rsidRPr="00E431D5">
        <w:rPr>
          <w:rFonts w:ascii="Arial" w:hAnsi="Arial" w:cs="Arial"/>
          <w:b/>
          <w:sz w:val="28"/>
        </w:rPr>
        <w:t>Autoria do vereador Veiga.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4"/>
        </w:rPr>
      </w:pPr>
      <w:r w:rsidRPr="00E431D5">
        <w:rPr>
          <w:rFonts w:ascii="Arial" w:hAnsi="Arial" w:cs="Arial"/>
          <w:sz w:val="28"/>
        </w:rPr>
        <w:lastRenderedPageBreak/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Moção nº 232/21</w:t>
      </w:r>
      <w:r w:rsidRPr="00E431D5">
        <w:rPr>
          <w:rFonts w:ascii="Arial" w:hAnsi="Arial" w:cs="Arial"/>
          <w:sz w:val="28"/>
        </w:rPr>
        <w:t xml:space="preserve">, de Apelo ao Diretor-Presidente da Concessionária CCR </w:t>
      </w:r>
      <w:proofErr w:type="spellStart"/>
      <w:proofErr w:type="gramStart"/>
      <w:r w:rsidRPr="00E431D5">
        <w:rPr>
          <w:rFonts w:ascii="Arial" w:hAnsi="Arial" w:cs="Arial"/>
          <w:sz w:val="28"/>
        </w:rPr>
        <w:t>AutoBan</w:t>
      </w:r>
      <w:proofErr w:type="spellEnd"/>
      <w:proofErr w:type="gramEnd"/>
      <w:r w:rsidRPr="00E431D5">
        <w:rPr>
          <w:rFonts w:ascii="Arial" w:hAnsi="Arial" w:cs="Arial"/>
          <w:sz w:val="28"/>
        </w:rPr>
        <w:t xml:space="preserve">, e ao Ilustríssimo Senhor Diretor de Operações da </w:t>
      </w:r>
      <w:proofErr w:type="spellStart"/>
      <w:r w:rsidRPr="00E431D5">
        <w:rPr>
          <w:rFonts w:ascii="Arial" w:hAnsi="Arial" w:cs="Arial"/>
          <w:sz w:val="28"/>
        </w:rPr>
        <w:t>Artesp</w:t>
      </w:r>
      <w:proofErr w:type="spellEnd"/>
      <w:r w:rsidRPr="00E431D5">
        <w:rPr>
          <w:rFonts w:ascii="Arial" w:hAnsi="Arial" w:cs="Arial"/>
          <w:sz w:val="28"/>
        </w:rPr>
        <w:t xml:space="preserve"> para que empenhem esforços para modificação e adequação do trevo de acesso a Valinhos. </w:t>
      </w:r>
      <w:r w:rsidRPr="00E431D5">
        <w:rPr>
          <w:rFonts w:ascii="Arial" w:hAnsi="Arial" w:cs="Arial"/>
          <w:b/>
          <w:sz w:val="28"/>
        </w:rPr>
        <w:t>Autoria do vereador Veiga.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4"/>
        </w:rPr>
      </w:pPr>
    </w:p>
    <w:p w:rsidR="00E431D5" w:rsidRPr="00E431D5" w:rsidRDefault="00E431D5" w:rsidP="00E431D5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E431D5">
        <w:rPr>
          <w:rFonts w:ascii="Arial" w:hAnsi="Arial" w:cs="Arial"/>
          <w:b/>
          <w:sz w:val="28"/>
          <w:u w:val="single"/>
        </w:rPr>
        <w:t>Requerimentos: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  <w:r w:rsidRPr="00E431D5">
        <w:rPr>
          <w:rFonts w:ascii="Arial" w:hAnsi="Arial" w:cs="Arial"/>
          <w:b/>
          <w:sz w:val="28"/>
        </w:rPr>
        <w:t>De autoria do vereador Franklin: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4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2016/21</w:t>
      </w:r>
      <w:r w:rsidRPr="00E431D5">
        <w:rPr>
          <w:rFonts w:ascii="Arial" w:hAnsi="Arial" w:cs="Arial"/>
          <w:sz w:val="28"/>
        </w:rPr>
        <w:t xml:space="preserve">, retirada de tramitação do Projeto de Lei nº 210/21, que "denomina o Sistema de Lazer </w:t>
      </w:r>
      <w:proofErr w:type="gramStart"/>
      <w:r w:rsidRPr="00E431D5">
        <w:rPr>
          <w:rFonts w:ascii="Arial" w:hAnsi="Arial" w:cs="Arial"/>
          <w:sz w:val="28"/>
        </w:rPr>
        <w:t>7</w:t>
      </w:r>
      <w:proofErr w:type="gramEnd"/>
      <w:r w:rsidRPr="00E431D5">
        <w:rPr>
          <w:rFonts w:ascii="Arial" w:hAnsi="Arial" w:cs="Arial"/>
          <w:sz w:val="28"/>
        </w:rPr>
        <w:t xml:space="preserve"> do Loteamento Residencial Vale das Uvas.".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2017/21</w:t>
      </w:r>
      <w:r w:rsidRPr="00E431D5">
        <w:rPr>
          <w:rFonts w:ascii="Arial" w:hAnsi="Arial" w:cs="Arial"/>
          <w:sz w:val="28"/>
        </w:rPr>
        <w:t>, informações sobre transporte público coletivo do bairro Parque das Colinas.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2018/21</w:t>
      </w:r>
      <w:r w:rsidRPr="00E431D5">
        <w:rPr>
          <w:rFonts w:ascii="Arial" w:hAnsi="Arial" w:cs="Arial"/>
          <w:sz w:val="28"/>
        </w:rPr>
        <w:t>, informações sobre o encaminhamento dado à indicação nº 2057/2021.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  <w:r w:rsidRPr="00E431D5">
        <w:rPr>
          <w:rFonts w:ascii="Arial" w:hAnsi="Arial" w:cs="Arial"/>
          <w:b/>
          <w:sz w:val="28"/>
        </w:rPr>
        <w:t>De autoria do vereador Marcelo Yoshida: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4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2019/21</w:t>
      </w:r>
      <w:r w:rsidRPr="00E431D5">
        <w:rPr>
          <w:rFonts w:ascii="Arial" w:hAnsi="Arial" w:cs="Arial"/>
          <w:sz w:val="28"/>
        </w:rPr>
        <w:t>, informações sobre o pagamento da progressão vertical na área da educação.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  <w:r w:rsidRPr="00E431D5">
        <w:rPr>
          <w:rFonts w:ascii="Arial" w:hAnsi="Arial" w:cs="Arial"/>
          <w:b/>
          <w:sz w:val="28"/>
        </w:rPr>
        <w:t>De autoria d</w:t>
      </w:r>
      <w:r>
        <w:rPr>
          <w:rFonts w:ascii="Arial" w:hAnsi="Arial" w:cs="Arial"/>
          <w:b/>
          <w:sz w:val="28"/>
        </w:rPr>
        <w:t xml:space="preserve">o vereador </w:t>
      </w:r>
      <w:r w:rsidRPr="00E431D5">
        <w:rPr>
          <w:rFonts w:ascii="Arial" w:hAnsi="Arial" w:cs="Arial"/>
          <w:b/>
          <w:sz w:val="28"/>
        </w:rPr>
        <w:t>Alexandre "Japa":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4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2020/21</w:t>
      </w:r>
      <w:r w:rsidRPr="00E431D5">
        <w:rPr>
          <w:rFonts w:ascii="Arial" w:hAnsi="Arial" w:cs="Arial"/>
          <w:sz w:val="28"/>
        </w:rPr>
        <w:t xml:space="preserve">, Voto de Louvor e Congratulações ao responsável da escola de futebol B4F Futebol </w:t>
      </w:r>
      <w:proofErr w:type="spellStart"/>
      <w:r w:rsidRPr="00E431D5">
        <w:rPr>
          <w:rFonts w:ascii="Arial" w:hAnsi="Arial" w:cs="Arial"/>
          <w:sz w:val="28"/>
        </w:rPr>
        <w:t>Society</w:t>
      </w:r>
      <w:proofErr w:type="spellEnd"/>
      <w:r w:rsidRPr="00E431D5">
        <w:rPr>
          <w:rFonts w:ascii="Arial" w:hAnsi="Arial" w:cs="Arial"/>
          <w:sz w:val="28"/>
        </w:rPr>
        <w:t>, Sr. César Augusto Gonçalves, pela copa Band organizada no ano de 2021, série ouro, sub 10, que foi campeão invicto entre 45 times.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2021/21</w:t>
      </w:r>
      <w:r w:rsidRPr="00E431D5">
        <w:rPr>
          <w:rFonts w:ascii="Arial" w:hAnsi="Arial" w:cs="Arial"/>
          <w:sz w:val="28"/>
        </w:rPr>
        <w:t>, informações sobre a concessão de prêmio condutor ao servidor público do Município.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2022/21</w:t>
      </w:r>
      <w:r w:rsidRPr="00E431D5">
        <w:rPr>
          <w:rFonts w:ascii="Arial" w:hAnsi="Arial" w:cs="Arial"/>
          <w:sz w:val="28"/>
        </w:rPr>
        <w:t xml:space="preserve">, Voto de Louvor e Congratulações ao </w:t>
      </w:r>
      <w:proofErr w:type="spellStart"/>
      <w:proofErr w:type="gramStart"/>
      <w:r w:rsidRPr="00E431D5">
        <w:rPr>
          <w:rFonts w:ascii="Arial" w:hAnsi="Arial" w:cs="Arial"/>
          <w:sz w:val="28"/>
        </w:rPr>
        <w:t>sr.</w:t>
      </w:r>
      <w:proofErr w:type="spellEnd"/>
      <w:proofErr w:type="gramEnd"/>
      <w:r w:rsidRPr="00E431D5">
        <w:rPr>
          <w:rFonts w:ascii="Arial" w:hAnsi="Arial" w:cs="Arial"/>
          <w:sz w:val="28"/>
        </w:rPr>
        <w:t xml:space="preserve"> </w:t>
      </w:r>
      <w:proofErr w:type="spellStart"/>
      <w:r w:rsidRPr="00E431D5">
        <w:rPr>
          <w:rFonts w:ascii="Arial" w:hAnsi="Arial" w:cs="Arial"/>
          <w:sz w:val="28"/>
        </w:rPr>
        <w:t>Kayky</w:t>
      </w:r>
      <w:proofErr w:type="spellEnd"/>
      <w:r w:rsidRPr="00E431D5">
        <w:rPr>
          <w:rFonts w:ascii="Arial" w:hAnsi="Arial" w:cs="Arial"/>
          <w:sz w:val="28"/>
        </w:rPr>
        <w:t xml:space="preserve"> Santos da Costa, pela conquista de artilharia na copa Band organizada no ano de 2021, série ouro- sub 10, onde foi campeão com seu time e conquistou o prêmio de artilheiro do campeonato com 17 gols.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  <w:r w:rsidRPr="00E431D5">
        <w:rPr>
          <w:rFonts w:ascii="Arial" w:hAnsi="Arial" w:cs="Arial"/>
          <w:b/>
          <w:sz w:val="28"/>
        </w:rPr>
        <w:t>De autoria do vereador Gabriel Bueno: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4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2024/21</w:t>
      </w:r>
      <w:r w:rsidRPr="00E431D5">
        <w:rPr>
          <w:rFonts w:ascii="Arial" w:hAnsi="Arial" w:cs="Arial"/>
          <w:sz w:val="28"/>
        </w:rPr>
        <w:t xml:space="preserve">, informações complementares sobre o término das obras da </w:t>
      </w:r>
      <w:proofErr w:type="gramStart"/>
      <w:r w:rsidRPr="00E431D5">
        <w:rPr>
          <w:rFonts w:ascii="Arial" w:hAnsi="Arial" w:cs="Arial"/>
          <w:sz w:val="28"/>
        </w:rPr>
        <w:t>avenida</w:t>
      </w:r>
      <w:proofErr w:type="gramEnd"/>
      <w:r w:rsidRPr="00E431D5">
        <w:rPr>
          <w:rFonts w:ascii="Arial" w:hAnsi="Arial" w:cs="Arial"/>
          <w:sz w:val="28"/>
        </w:rPr>
        <w:t xml:space="preserve"> Joaquim Alves Corrêa.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2025/21</w:t>
      </w:r>
      <w:r w:rsidRPr="00E431D5">
        <w:rPr>
          <w:rFonts w:ascii="Arial" w:hAnsi="Arial" w:cs="Arial"/>
          <w:sz w:val="28"/>
        </w:rPr>
        <w:t>, informações sobre o Termo Aditivo nº 2 ao do Termo de Contrato nº 166/2019.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2026/21</w:t>
      </w:r>
      <w:r w:rsidRPr="00E431D5">
        <w:rPr>
          <w:rFonts w:ascii="Arial" w:hAnsi="Arial" w:cs="Arial"/>
          <w:sz w:val="28"/>
        </w:rPr>
        <w:t>, informações dos Termos Aditivos do Contrato nº 166/2019.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36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  <w:r w:rsidRPr="00E431D5">
        <w:rPr>
          <w:rFonts w:ascii="Arial" w:hAnsi="Arial" w:cs="Arial"/>
          <w:b/>
          <w:sz w:val="28"/>
        </w:rPr>
        <w:lastRenderedPageBreak/>
        <w:t>De autoria do vereador Edinho Garcia: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4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2027/21</w:t>
      </w:r>
      <w:r w:rsidRPr="00E431D5">
        <w:rPr>
          <w:rFonts w:ascii="Arial" w:hAnsi="Arial" w:cs="Arial"/>
          <w:sz w:val="28"/>
        </w:rPr>
        <w:t xml:space="preserve">, informações sobre esgoto a céu aberto na </w:t>
      </w:r>
      <w:proofErr w:type="gramStart"/>
      <w:r w:rsidRPr="00E431D5">
        <w:rPr>
          <w:rFonts w:ascii="Arial" w:hAnsi="Arial" w:cs="Arial"/>
          <w:sz w:val="28"/>
        </w:rPr>
        <w:t>rua</w:t>
      </w:r>
      <w:proofErr w:type="gramEnd"/>
      <w:r w:rsidRPr="00E431D5">
        <w:rPr>
          <w:rFonts w:ascii="Arial" w:hAnsi="Arial" w:cs="Arial"/>
          <w:sz w:val="28"/>
        </w:rPr>
        <w:t xml:space="preserve"> Romão Trigo.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  <w:r w:rsidRPr="00E431D5">
        <w:rPr>
          <w:rFonts w:ascii="Arial" w:hAnsi="Arial" w:cs="Arial"/>
          <w:b/>
          <w:sz w:val="28"/>
        </w:rPr>
        <w:t xml:space="preserve">De autoria da vereadora Mônica </w:t>
      </w:r>
      <w:proofErr w:type="spellStart"/>
      <w:r w:rsidRPr="00E431D5">
        <w:rPr>
          <w:rFonts w:ascii="Arial" w:hAnsi="Arial" w:cs="Arial"/>
          <w:b/>
          <w:sz w:val="28"/>
        </w:rPr>
        <w:t>Morandi</w:t>
      </w:r>
      <w:proofErr w:type="spellEnd"/>
      <w:r w:rsidRPr="00E431D5">
        <w:rPr>
          <w:rFonts w:ascii="Arial" w:hAnsi="Arial" w:cs="Arial"/>
          <w:b/>
          <w:sz w:val="28"/>
        </w:rPr>
        <w:t>: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4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2028/21</w:t>
      </w:r>
      <w:r w:rsidRPr="00E431D5">
        <w:rPr>
          <w:rFonts w:ascii="Arial" w:hAnsi="Arial" w:cs="Arial"/>
          <w:sz w:val="28"/>
        </w:rPr>
        <w:t>, informações sobre disponibilização de tiras reagentes para controle de glicemia.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2029/21</w:t>
      </w:r>
      <w:r w:rsidRPr="00E431D5">
        <w:rPr>
          <w:rFonts w:ascii="Arial" w:hAnsi="Arial" w:cs="Arial"/>
          <w:sz w:val="28"/>
        </w:rPr>
        <w:t xml:space="preserve">, informações acerca </w:t>
      </w:r>
      <w:proofErr w:type="gramStart"/>
      <w:r w:rsidRPr="00E431D5">
        <w:rPr>
          <w:rFonts w:ascii="Arial" w:hAnsi="Arial" w:cs="Arial"/>
          <w:sz w:val="28"/>
        </w:rPr>
        <w:t>do “Conta</w:t>
      </w:r>
      <w:proofErr w:type="gramEnd"/>
      <w:r w:rsidRPr="00E431D5">
        <w:rPr>
          <w:rFonts w:ascii="Arial" w:hAnsi="Arial" w:cs="Arial"/>
          <w:sz w:val="28"/>
        </w:rPr>
        <w:t xml:space="preserve"> Escola”.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2030/21</w:t>
      </w:r>
      <w:r w:rsidRPr="00E431D5">
        <w:rPr>
          <w:rFonts w:ascii="Arial" w:hAnsi="Arial" w:cs="Arial"/>
          <w:sz w:val="28"/>
        </w:rPr>
        <w:t>, informações acerca dos horários da linha 516, Parque das Colinas/ Alvorada.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2031/21</w:t>
      </w:r>
      <w:r w:rsidRPr="00E431D5">
        <w:rPr>
          <w:rFonts w:ascii="Arial" w:hAnsi="Arial" w:cs="Arial"/>
          <w:sz w:val="28"/>
        </w:rPr>
        <w:t>, informações acerca da emissão de AVCB nas creches e escolas do Município.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  <w:r w:rsidRPr="00E431D5">
        <w:rPr>
          <w:rFonts w:ascii="Arial" w:hAnsi="Arial" w:cs="Arial"/>
          <w:b/>
          <w:sz w:val="28"/>
        </w:rPr>
        <w:t xml:space="preserve">De autoria do vereador </w:t>
      </w:r>
      <w:proofErr w:type="spellStart"/>
      <w:r w:rsidRPr="00E431D5">
        <w:rPr>
          <w:rFonts w:ascii="Arial" w:hAnsi="Arial" w:cs="Arial"/>
          <w:b/>
          <w:sz w:val="28"/>
        </w:rPr>
        <w:t>Tunico</w:t>
      </w:r>
      <w:proofErr w:type="spellEnd"/>
      <w:r w:rsidRPr="00E431D5">
        <w:rPr>
          <w:rFonts w:ascii="Arial" w:hAnsi="Arial" w:cs="Arial"/>
          <w:b/>
          <w:sz w:val="28"/>
        </w:rPr>
        <w:t>: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4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2032/21</w:t>
      </w:r>
      <w:r w:rsidRPr="00E431D5">
        <w:rPr>
          <w:rFonts w:ascii="Arial" w:hAnsi="Arial" w:cs="Arial"/>
          <w:sz w:val="28"/>
        </w:rPr>
        <w:t xml:space="preserve">, informações sobre retirada de semáforo da </w:t>
      </w:r>
      <w:proofErr w:type="gramStart"/>
      <w:r w:rsidRPr="00E431D5">
        <w:rPr>
          <w:rFonts w:ascii="Arial" w:hAnsi="Arial" w:cs="Arial"/>
          <w:sz w:val="28"/>
        </w:rPr>
        <w:t>avenida</w:t>
      </w:r>
      <w:proofErr w:type="gramEnd"/>
      <w:r w:rsidRPr="00E431D5">
        <w:rPr>
          <w:rFonts w:ascii="Arial" w:hAnsi="Arial" w:cs="Arial"/>
          <w:sz w:val="28"/>
        </w:rPr>
        <w:t xml:space="preserve"> Campos Sales.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2033/21</w:t>
      </w:r>
      <w:r w:rsidRPr="00E431D5">
        <w:rPr>
          <w:rFonts w:ascii="Arial" w:hAnsi="Arial" w:cs="Arial"/>
          <w:sz w:val="28"/>
        </w:rPr>
        <w:t xml:space="preserve">, informações sobre gastos com o consorcio </w:t>
      </w:r>
      <w:proofErr w:type="spellStart"/>
      <w:r w:rsidRPr="00E431D5">
        <w:rPr>
          <w:rFonts w:ascii="Arial" w:hAnsi="Arial" w:cs="Arial"/>
          <w:sz w:val="28"/>
        </w:rPr>
        <w:t>Cismetro</w:t>
      </w:r>
      <w:proofErr w:type="spellEnd"/>
      <w:r w:rsidRPr="00E431D5">
        <w:rPr>
          <w:rFonts w:ascii="Arial" w:hAnsi="Arial" w:cs="Arial"/>
          <w:sz w:val="28"/>
        </w:rPr>
        <w:t>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  <w:r w:rsidRPr="00E431D5">
        <w:rPr>
          <w:rFonts w:ascii="Arial" w:hAnsi="Arial" w:cs="Arial"/>
          <w:b/>
          <w:sz w:val="28"/>
        </w:rPr>
        <w:t xml:space="preserve">De autoria do vereador Alécio </w:t>
      </w:r>
      <w:proofErr w:type="spellStart"/>
      <w:r w:rsidRPr="00E431D5">
        <w:rPr>
          <w:rFonts w:ascii="Arial" w:hAnsi="Arial" w:cs="Arial"/>
          <w:b/>
          <w:sz w:val="28"/>
        </w:rPr>
        <w:t>Cau</w:t>
      </w:r>
      <w:proofErr w:type="spellEnd"/>
      <w:r w:rsidRPr="00E431D5">
        <w:rPr>
          <w:rFonts w:ascii="Arial" w:hAnsi="Arial" w:cs="Arial"/>
          <w:b/>
          <w:sz w:val="28"/>
        </w:rPr>
        <w:t>: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proofErr w:type="gramStart"/>
      <w:r w:rsidRPr="00E431D5">
        <w:rPr>
          <w:rFonts w:ascii="Arial" w:hAnsi="Arial" w:cs="Arial"/>
          <w:b/>
          <w:sz w:val="28"/>
          <w:u w:val="single"/>
        </w:rPr>
        <w:t>nº</w:t>
      </w:r>
      <w:proofErr w:type="gramEnd"/>
      <w:r w:rsidRPr="00E431D5">
        <w:rPr>
          <w:rFonts w:ascii="Arial" w:hAnsi="Arial" w:cs="Arial"/>
          <w:b/>
          <w:sz w:val="28"/>
          <w:u w:val="single"/>
        </w:rPr>
        <w:t xml:space="preserve"> 2034/21</w:t>
      </w:r>
      <w:r w:rsidRPr="00E431D5">
        <w:rPr>
          <w:rFonts w:ascii="Arial" w:hAnsi="Arial" w:cs="Arial"/>
          <w:sz w:val="28"/>
        </w:rPr>
        <w:t>, informações sobre calçamento na avenida Paulista.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2035/21</w:t>
      </w:r>
      <w:r w:rsidRPr="00E431D5">
        <w:rPr>
          <w:rFonts w:ascii="Arial" w:hAnsi="Arial" w:cs="Arial"/>
          <w:sz w:val="28"/>
        </w:rPr>
        <w:t xml:space="preserve">, informações sobre poda de mato na escola </w:t>
      </w:r>
      <w:proofErr w:type="spellStart"/>
      <w:r w:rsidRPr="00E431D5">
        <w:rPr>
          <w:rFonts w:ascii="Arial" w:hAnsi="Arial" w:cs="Arial"/>
          <w:sz w:val="28"/>
        </w:rPr>
        <w:t>Emeb</w:t>
      </w:r>
      <w:proofErr w:type="spellEnd"/>
      <w:r w:rsidRPr="00E431D5">
        <w:rPr>
          <w:rFonts w:ascii="Arial" w:hAnsi="Arial" w:cs="Arial"/>
          <w:sz w:val="28"/>
        </w:rPr>
        <w:t xml:space="preserve"> Dom </w:t>
      </w:r>
      <w:proofErr w:type="spellStart"/>
      <w:r w:rsidRPr="00E431D5">
        <w:rPr>
          <w:rFonts w:ascii="Arial" w:hAnsi="Arial" w:cs="Arial"/>
          <w:sz w:val="28"/>
        </w:rPr>
        <w:t>Agnello</w:t>
      </w:r>
      <w:proofErr w:type="spellEnd"/>
      <w:r w:rsidRPr="00E431D5">
        <w:rPr>
          <w:rFonts w:ascii="Arial" w:hAnsi="Arial" w:cs="Arial"/>
          <w:sz w:val="28"/>
        </w:rPr>
        <w:t xml:space="preserve"> Rossi.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2036/21</w:t>
      </w:r>
      <w:r w:rsidRPr="00E431D5">
        <w:rPr>
          <w:rFonts w:ascii="Arial" w:hAnsi="Arial" w:cs="Arial"/>
          <w:sz w:val="28"/>
        </w:rPr>
        <w:t>, informações sobre vagas em creche Jardim São Luiz e Palmares.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2037/21</w:t>
      </w:r>
      <w:r w:rsidRPr="00E431D5">
        <w:rPr>
          <w:rFonts w:ascii="Arial" w:hAnsi="Arial" w:cs="Arial"/>
          <w:sz w:val="28"/>
        </w:rPr>
        <w:t>, informações sobre dedetização no bairro Bom Retiro.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2038/21</w:t>
      </w:r>
      <w:r w:rsidRPr="00E431D5">
        <w:rPr>
          <w:rFonts w:ascii="Arial" w:hAnsi="Arial" w:cs="Arial"/>
          <w:sz w:val="28"/>
        </w:rPr>
        <w:t xml:space="preserve">, informações sobre poda de mato na praça da </w:t>
      </w:r>
      <w:proofErr w:type="gramStart"/>
      <w:r w:rsidRPr="00E431D5">
        <w:rPr>
          <w:rFonts w:ascii="Arial" w:hAnsi="Arial" w:cs="Arial"/>
          <w:sz w:val="28"/>
        </w:rPr>
        <w:t>avenida</w:t>
      </w:r>
      <w:proofErr w:type="gramEnd"/>
      <w:r w:rsidRPr="00E431D5">
        <w:rPr>
          <w:rFonts w:ascii="Arial" w:hAnsi="Arial" w:cs="Arial"/>
          <w:sz w:val="28"/>
        </w:rPr>
        <w:t xml:space="preserve"> Rosa Belmiro Ramos, bairro Pinheirinho.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2039/21</w:t>
      </w:r>
      <w:r w:rsidRPr="00E431D5">
        <w:rPr>
          <w:rFonts w:ascii="Arial" w:hAnsi="Arial" w:cs="Arial"/>
          <w:sz w:val="28"/>
        </w:rPr>
        <w:t xml:space="preserve">, informações sobre manutenção preventiva em fiação na praça da </w:t>
      </w:r>
      <w:proofErr w:type="gramStart"/>
      <w:r w:rsidRPr="00E431D5">
        <w:rPr>
          <w:rFonts w:ascii="Arial" w:hAnsi="Arial" w:cs="Arial"/>
          <w:sz w:val="28"/>
        </w:rPr>
        <w:t>avenida</w:t>
      </w:r>
      <w:proofErr w:type="gramEnd"/>
      <w:r w:rsidRPr="00E431D5">
        <w:rPr>
          <w:rFonts w:ascii="Arial" w:hAnsi="Arial" w:cs="Arial"/>
          <w:sz w:val="28"/>
        </w:rPr>
        <w:t xml:space="preserve"> Rosa Belmiro Ramos, bairro Pinheirinho.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2040/21</w:t>
      </w:r>
      <w:r w:rsidRPr="00E431D5">
        <w:rPr>
          <w:rFonts w:ascii="Arial" w:hAnsi="Arial" w:cs="Arial"/>
          <w:sz w:val="28"/>
        </w:rPr>
        <w:t>, informações sobre poda em terreno no Parque Portugal.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  <w:r w:rsidRPr="00E431D5">
        <w:rPr>
          <w:rFonts w:ascii="Arial" w:hAnsi="Arial" w:cs="Arial"/>
          <w:b/>
          <w:sz w:val="28"/>
        </w:rPr>
        <w:t>De autoria do vereador Henrique Conti: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4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2041/21</w:t>
      </w:r>
      <w:r w:rsidRPr="00E431D5">
        <w:rPr>
          <w:rFonts w:ascii="Arial" w:hAnsi="Arial" w:cs="Arial"/>
          <w:sz w:val="28"/>
        </w:rPr>
        <w:t>, convocação do Secretário de Planejamento e Meio Ambiente para esclarecimentos acerca da lagoa da antiga Rigesa em sessão do dia 07 de dezembro.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2042/21</w:t>
      </w:r>
      <w:r w:rsidRPr="00E431D5">
        <w:rPr>
          <w:rFonts w:ascii="Arial" w:hAnsi="Arial" w:cs="Arial"/>
          <w:sz w:val="28"/>
        </w:rPr>
        <w:t xml:space="preserve">, reitera pedido de informações sobre troca de lâmpadas queimadas no entorno da Capela Imaculada Conceição, na Vila </w:t>
      </w:r>
      <w:proofErr w:type="spellStart"/>
      <w:r w:rsidRPr="00E431D5">
        <w:rPr>
          <w:rFonts w:ascii="Arial" w:hAnsi="Arial" w:cs="Arial"/>
          <w:sz w:val="28"/>
        </w:rPr>
        <w:t>Pagano</w:t>
      </w:r>
      <w:proofErr w:type="spellEnd"/>
      <w:r w:rsidRPr="00E431D5">
        <w:rPr>
          <w:rFonts w:ascii="Arial" w:hAnsi="Arial" w:cs="Arial"/>
          <w:sz w:val="28"/>
        </w:rPr>
        <w:t>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2043/21</w:t>
      </w:r>
      <w:r w:rsidRPr="00E431D5">
        <w:rPr>
          <w:rFonts w:ascii="Arial" w:hAnsi="Arial" w:cs="Arial"/>
          <w:sz w:val="28"/>
        </w:rPr>
        <w:t xml:space="preserve">, informações sobre indivíduo arbóreo localizado na </w:t>
      </w:r>
      <w:proofErr w:type="gramStart"/>
      <w:r w:rsidRPr="00E431D5">
        <w:rPr>
          <w:rFonts w:ascii="Arial" w:hAnsi="Arial" w:cs="Arial"/>
          <w:sz w:val="28"/>
        </w:rPr>
        <w:t>rua</w:t>
      </w:r>
      <w:proofErr w:type="gramEnd"/>
      <w:r w:rsidRPr="00E431D5">
        <w:rPr>
          <w:rFonts w:ascii="Arial" w:hAnsi="Arial" w:cs="Arial"/>
          <w:sz w:val="28"/>
        </w:rPr>
        <w:t xml:space="preserve"> Horácio Amaral, quadra 13, Jardim Pinheiros.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  <w:r w:rsidRPr="00E431D5">
        <w:rPr>
          <w:rFonts w:ascii="Arial" w:hAnsi="Arial" w:cs="Arial"/>
          <w:b/>
          <w:sz w:val="28"/>
        </w:rPr>
        <w:lastRenderedPageBreak/>
        <w:t>De autoria da Mesa Diretora: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4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2044/21</w:t>
      </w:r>
      <w:r w:rsidRPr="00E431D5">
        <w:rPr>
          <w:rFonts w:ascii="Arial" w:hAnsi="Arial" w:cs="Arial"/>
          <w:sz w:val="28"/>
        </w:rPr>
        <w:t>, retirada do Projeto de Resolução nº 4/2021.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  <w:r w:rsidRPr="00E431D5">
        <w:rPr>
          <w:rFonts w:ascii="Arial" w:hAnsi="Arial" w:cs="Arial"/>
          <w:b/>
          <w:sz w:val="28"/>
        </w:rPr>
        <w:t>De autoria do vereador Mayr: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4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2045/21</w:t>
      </w:r>
      <w:r w:rsidRPr="00E431D5">
        <w:rPr>
          <w:rFonts w:ascii="Arial" w:hAnsi="Arial" w:cs="Arial"/>
          <w:sz w:val="28"/>
        </w:rPr>
        <w:t>, retirada de tramitação do Projeto de Lei nº 127/2021.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2046/21</w:t>
      </w:r>
      <w:r w:rsidRPr="00E431D5">
        <w:rPr>
          <w:rFonts w:ascii="Arial" w:hAnsi="Arial" w:cs="Arial"/>
          <w:sz w:val="28"/>
        </w:rPr>
        <w:t>, informações sobre local passível de denominação.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  <w:r w:rsidRPr="00E431D5">
        <w:rPr>
          <w:rFonts w:ascii="Arial" w:hAnsi="Arial" w:cs="Arial"/>
          <w:b/>
          <w:sz w:val="28"/>
        </w:rPr>
        <w:t>De autoria da vereadora Simone Bellini: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b/>
          <w:sz w:val="24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2047/21</w:t>
      </w:r>
      <w:r w:rsidRPr="00E431D5">
        <w:rPr>
          <w:rFonts w:ascii="Arial" w:hAnsi="Arial" w:cs="Arial"/>
          <w:sz w:val="28"/>
        </w:rPr>
        <w:t>, informações sobre situação das unidades de educação Palmares e São Luiz.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2048/21</w:t>
      </w:r>
      <w:r w:rsidRPr="00E431D5">
        <w:rPr>
          <w:rFonts w:ascii="Arial" w:hAnsi="Arial" w:cs="Arial"/>
          <w:sz w:val="28"/>
        </w:rPr>
        <w:t>, informações sobre mapeamento dos indivíduos arbóreos com risco de queda.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2049/21</w:t>
      </w:r>
      <w:r w:rsidRPr="00E431D5">
        <w:rPr>
          <w:rFonts w:ascii="Arial" w:hAnsi="Arial" w:cs="Arial"/>
          <w:sz w:val="28"/>
        </w:rPr>
        <w:t>, informações sobre licença administrativa para o trabalho da Carreata Furacão da Alegria.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2050/21</w:t>
      </w:r>
      <w:r w:rsidRPr="00E431D5">
        <w:rPr>
          <w:rFonts w:ascii="Arial" w:hAnsi="Arial" w:cs="Arial"/>
          <w:sz w:val="28"/>
        </w:rPr>
        <w:t>, informações sobre a conclusão dos trabalhos da Comissão Sindicante instituída pela portaria nº 16.984/2021.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  <w:r w:rsidRPr="00E431D5">
        <w:rPr>
          <w:rFonts w:ascii="Arial" w:hAnsi="Arial" w:cs="Arial"/>
          <w:b/>
          <w:sz w:val="28"/>
        </w:rPr>
        <w:t>De autoria da Comissão de Finanças e Orçamento: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4"/>
        </w:rPr>
      </w:pPr>
      <w:r w:rsidRPr="00E431D5">
        <w:rPr>
          <w:rFonts w:ascii="Arial" w:hAnsi="Arial" w:cs="Arial"/>
          <w:b/>
          <w:sz w:val="24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2052/21</w:t>
      </w:r>
      <w:r w:rsidRPr="00E431D5">
        <w:rPr>
          <w:rFonts w:ascii="Arial" w:hAnsi="Arial" w:cs="Arial"/>
          <w:sz w:val="28"/>
        </w:rPr>
        <w:t xml:space="preserve">, informações sobre as Leis Orçamentárias. </w:t>
      </w:r>
    </w:p>
    <w:p w:rsidR="00E431D5" w:rsidRPr="00E431D5" w:rsidRDefault="00E431D5" w:rsidP="00E431D5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E431D5" w:rsidRPr="00E431D5" w:rsidRDefault="00E431D5" w:rsidP="00E431D5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E431D5">
        <w:rPr>
          <w:rFonts w:ascii="Arial" w:hAnsi="Arial" w:cs="Arial"/>
          <w:b/>
          <w:sz w:val="28"/>
          <w:u w:val="single"/>
        </w:rPr>
        <w:t>Votos de Pesar:</w:t>
      </w:r>
    </w:p>
    <w:p w:rsidR="00E431D5" w:rsidRPr="00E431D5" w:rsidRDefault="00E431D5" w:rsidP="00E431D5">
      <w:pPr>
        <w:keepLines/>
        <w:jc w:val="center"/>
        <w:rPr>
          <w:rFonts w:ascii="Arial" w:hAnsi="Arial" w:cs="Arial"/>
          <w:b/>
          <w:sz w:val="24"/>
          <w:u w:val="single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  <w:r w:rsidRPr="00E431D5">
        <w:rPr>
          <w:rFonts w:ascii="Arial" w:hAnsi="Arial" w:cs="Arial"/>
          <w:b/>
          <w:sz w:val="28"/>
        </w:rPr>
        <w:t>De autoria do vereador Franklin: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2023/21</w:t>
      </w:r>
      <w:r w:rsidRPr="00E431D5">
        <w:rPr>
          <w:rFonts w:ascii="Arial" w:hAnsi="Arial" w:cs="Arial"/>
          <w:sz w:val="28"/>
        </w:rPr>
        <w:t xml:space="preserve">, Voto de Pesar pelo falecimento do senhor </w:t>
      </w:r>
      <w:proofErr w:type="spellStart"/>
      <w:r w:rsidRPr="00E431D5">
        <w:rPr>
          <w:rFonts w:ascii="Arial" w:hAnsi="Arial" w:cs="Arial"/>
          <w:sz w:val="28"/>
        </w:rPr>
        <w:t>Jocimar</w:t>
      </w:r>
      <w:proofErr w:type="spellEnd"/>
      <w:r w:rsidRPr="00E431D5">
        <w:rPr>
          <w:rFonts w:ascii="Arial" w:hAnsi="Arial" w:cs="Arial"/>
          <w:sz w:val="28"/>
        </w:rPr>
        <w:t xml:space="preserve"> Celio </w:t>
      </w:r>
      <w:proofErr w:type="spellStart"/>
      <w:r w:rsidRPr="00E431D5">
        <w:rPr>
          <w:rFonts w:ascii="Arial" w:hAnsi="Arial" w:cs="Arial"/>
          <w:sz w:val="28"/>
        </w:rPr>
        <w:t>Trivelato</w:t>
      </w:r>
      <w:proofErr w:type="spellEnd"/>
      <w:r w:rsidRPr="00E431D5">
        <w:rPr>
          <w:rFonts w:ascii="Arial" w:hAnsi="Arial" w:cs="Arial"/>
          <w:sz w:val="28"/>
        </w:rPr>
        <w:t>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8"/>
        </w:rPr>
      </w:pPr>
      <w:r w:rsidRPr="00E431D5">
        <w:rPr>
          <w:rFonts w:ascii="Arial" w:hAnsi="Arial" w:cs="Arial"/>
          <w:b/>
          <w:sz w:val="28"/>
        </w:rPr>
        <w:t>De autoria do vereador Gabriel Bueno: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  <w:r w:rsidRPr="00E431D5">
        <w:rPr>
          <w:rFonts w:ascii="Arial" w:hAnsi="Arial" w:cs="Arial"/>
          <w:sz w:val="28"/>
        </w:rPr>
        <w:t xml:space="preserve">- </w:t>
      </w:r>
      <w:r w:rsidRPr="00E431D5">
        <w:rPr>
          <w:rFonts w:ascii="Arial" w:hAnsi="Arial" w:cs="Arial"/>
          <w:b/>
          <w:sz w:val="28"/>
          <w:u w:val="single"/>
        </w:rPr>
        <w:t>nº 2051/21</w:t>
      </w:r>
      <w:r w:rsidRPr="00E431D5">
        <w:rPr>
          <w:rFonts w:ascii="Arial" w:hAnsi="Arial" w:cs="Arial"/>
          <w:sz w:val="28"/>
        </w:rPr>
        <w:t>, Voto de Pesar pelo falecimento do senhor Jorge Donizete Franco.</w:t>
      </w:r>
    </w:p>
    <w:p w:rsidR="00E431D5" w:rsidRPr="00E431D5" w:rsidRDefault="00E431D5" w:rsidP="00E431D5">
      <w:pPr>
        <w:keepLines/>
        <w:rPr>
          <w:rFonts w:ascii="Arial" w:hAnsi="Arial" w:cs="Arial"/>
          <w:sz w:val="28"/>
        </w:rPr>
      </w:pPr>
    </w:p>
    <w:p w:rsidR="00E431D5" w:rsidRPr="00E431D5" w:rsidRDefault="00E431D5" w:rsidP="00E431D5">
      <w:pPr>
        <w:keepLines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431D5">
        <w:rPr>
          <w:rFonts w:ascii="Arial" w:hAnsi="Arial" w:cs="Arial"/>
          <w:b/>
          <w:sz w:val="21"/>
          <w:szCs w:val="21"/>
          <w:u w:val="single"/>
        </w:rPr>
        <w:t>Indicações encaminhadas: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1"/>
          <w:szCs w:val="21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1"/>
          <w:szCs w:val="21"/>
        </w:rPr>
      </w:pPr>
      <w:r w:rsidRPr="00E431D5">
        <w:rPr>
          <w:rFonts w:ascii="Arial" w:hAnsi="Arial" w:cs="Arial"/>
          <w:b/>
          <w:sz w:val="21"/>
          <w:szCs w:val="21"/>
        </w:rPr>
        <w:t xml:space="preserve">De autoria da vereadora Mônica </w:t>
      </w:r>
      <w:proofErr w:type="spellStart"/>
      <w:r w:rsidRPr="00E431D5">
        <w:rPr>
          <w:rFonts w:ascii="Arial" w:hAnsi="Arial" w:cs="Arial"/>
          <w:b/>
          <w:sz w:val="21"/>
          <w:szCs w:val="21"/>
        </w:rPr>
        <w:t>Morandi</w:t>
      </w:r>
      <w:proofErr w:type="spellEnd"/>
      <w:r w:rsidRPr="00E431D5">
        <w:rPr>
          <w:rFonts w:ascii="Arial" w:hAnsi="Arial" w:cs="Arial"/>
          <w:b/>
          <w:sz w:val="21"/>
          <w:szCs w:val="21"/>
        </w:rPr>
        <w:t>: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b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2312/21</w:t>
      </w:r>
      <w:r w:rsidRPr="00E431D5">
        <w:rPr>
          <w:rFonts w:ascii="Arial" w:hAnsi="Arial" w:cs="Arial"/>
          <w:sz w:val="21"/>
          <w:szCs w:val="21"/>
        </w:rPr>
        <w:t xml:space="preserve">, vistoriar vazamento de esgoto na </w:t>
      </w:r>
      <w:proofErr w:type="gramStart"/>
      <w:r w:rsidRPr="00E431D5">
        <w:rPr>
          <w:rFonts w:ascii="Arial" w:hAnsi="Arial" w:cs="Arial"/>
          <w:sz w:val="21"/>
          <w:szCs w:val="21"/>
        </w:rPr>
        <w:t>rua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Guilherme </w:t>
      </w:r>
      <w:proofErr w:type="spellStart"/>
      <w:r w:rsidRPr="00E431D5">
        <w:rPr>
          <w:rFonts w:ascii="Arial" w:hAnsi="Arial" w:cs="Arial"/>
          <w:sz w:val="21"/>
          <w:szCs w:val="21"/>
        </w:rPr>
        <w:t>Mamprim</w:t>
      </w:r>
      <w:proofErr w:type="spellEnd"/>
      <w:r w:rsidRPr="00E431D5">
        <w:rPr>
          <w:rFonts w:ascii="Arial" w:hAnsi="Arial" w:cs="Arial"/>
          <w:sz w:val="21"/>
          <w:szCs w:val="21"/>
        </w:rPr>
        <w:t>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2313/21</w:t>
      </w:r>
      <w:r w:rsidRPr="00E431D5">
        <w:rPr>
          <w:rFonts w:ascii="Arial" w:hAnsi="Arial" w:cs="Arial"/>
          <w:sz w:val="21"/>
          <w:szCs w:val="21"/>
        </w:rPr>
        <w:t>, ampliar veículos para atendimento da linha 516 nos horários de pico.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2337/21</w:t>
      </w:r>
      <w:r w:rsidRPr="00E431D5">
        <w:rPr>
          <w:rFonts w:ascii="Arial" w:hAnsi="Arial" w:cs="Arial"/>
          <w:sz w:val="21"/>
          <w:szCs w:val="21"/>
        </w:rPr>
        <w:t xml:space="preserve">, sinalizar a </w:t>
      </w:r>
      <w:proofErr w:type="gramStart"/>
      <w:r w:rsidRPr="00E431D5">
        <w:rPr>
          <w:rFonts w:ascii="Arial" w:hAnsi="Arial" w:cs="Arial"/>
          <w:sz w:val="21"/>
          <w:szCs w:val="21"/>
        </w:rPr>
        <w:t>rua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31D5">
        <w:rPr>
          <w:rFonts w:ascii="Arial" w:hAnsi="Arial" w:cs="Arial"/>
          <w:sz w:val="21"/>
          <w:szCs w:val="21"/>
        </w:rPr>
        <w:t>Orozimbo</w:t>
      </w:r>
      <w:proofErr w:type="spellEnd"/>
      <w:r w:rsidRPr="00E431D5">
        <w:rPr>
          <w:rFonts w:ascii="Arial" w:hAnsi="Arial" w:cs="Arial"/>
          <w:sz w:val="21"/>
          <w:szCs w:val="21"/>
        </w:rPr>
        <w:t xml:space="preserve"> Maia, altura da rotatória da ETA II.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1"/>
          <w:szCs w:val="21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1"/>
          <w:szCs w:val="21"/>
        </w:rPr>
      </w:pPr>
      <w:r w:rsidRPr="00E431D5">
        <w:rPr>
          <w:rFonts w:ascii="Arial" w:hAnsi="Arial" w:cs="Arial"/>
          <w:b/>
          <w:sz w:val="21"/>
          <w:szCs w:val="21"/>
        </w:rPr>
        <w:t>De autoria da vereadora Simone Bellini: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b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2314/21</w:t>
      </w:r>
      <w:r w:rsidRPr="00E431D5">
        <w:rPr>
          <w:rFonts w:ascii="Arial" w:hAnsi="Arial" w:cs="Arial"/>
          <w:sz w:val="21"/>
          <w:szCs w:val="21"/>
        </w:rPr>
        <w:t xml:space="preserve">, executar serviço de limpeza de restos de materiais e colocação de placas de "proibido jogar lixo e entulho" na calçada da </w:t>
      </w:r>
      <w:proofErr w:type="gramStart"/>
      <w:r w:rsidRPr="00E431D5">
        <w:rPr>
          <w:rFonts w:ascii="Arial" w:hAnsi="Arial" w:cs="Arial"/>
          <w:sz w:val="21"/>
          <w:szCs w:val="21"/>
        </w:rPr>
        <w:t>rua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José </w:t>
      </w:r>
      <w:proofErr w:type="spellStart"/>
      <w:r w:rsidRPr="00E431D5">
        <w:rPr>
          <w:rFonts w:ascii="Arial" w:hAnsi="Arial" w:cs="Arial"/>
          <w:sz w:val="21"/>
          <w:szCs w:val="21"/>
        </w:rPr>
        <w:t>Angeli</w:t>
      </w:r>
      <w:proofErr w:type="spellEnd"/>
      <w:r w:rsidRPr="00E431D5">
        <w:rPr>
          <w:rFonts w:ascii="Arial" w:hAnsi="Arial" w:cs="Arial"/>
          <w:sz w:val="21"/>
          <w:szCs w:val="21"/>
        </w:rPr>
        <w:t>, bairro Ponte Alta.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2315/21</w:t>
      </w:r>
      <w:r w:rsidRPr="00E431D5">
        <w:rPr>
          <w:rFonts w:ascii="Arial" w:hAnsi="Arial" w:cs="Arial"/>
          <w:sz w:val="21"/>
          <w:szCs w:val="21"/>
        </w:rPr>
        <w:t xml:space="preserve">, executar o serviço de limpeza de galhos sobre fiação de rede elétrica na </w:t>
      </w:r>
      <w:proofErr w:type="gramStart"/>
      <w:r w:rsidRPr="00E431D5">
        <w:rPr>
          <w:rFonts w:ascii="Arial" w:hAnsi="Arial" w:cs="Arial"/>
          <w:sz w:val="21"/>
          <w:szCs w:val="21"/>
        </w:rPr>
        <w:t>rua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José </w:t>
      </w:r>
      <w:proofErr w:type="spellStart"/>
      <w:r w:rsidRPr="00E431D5">
        <w:rPr>
          <w:rFonts w:ascii="Arial" w:hAnsi="Arial" w:cs="Arial"/>
          <w:sz w:val="21"/>
          <w:szCs w:val="21"/>
        </w:rPr>
        <w:t>Angeli</w:t>
      </w:r>
      <w:proofErr w:type="spellEnd"/>
      <w:r w:rsidRPr="00E431D5">
        <w:rPr>
          <w:rFonts w:ascii="Arial" w:hAnsi="Arial" w:cs="Arial"/>
          <w:sz w:val="21"/>
          <w:szCs w:val="21"/>
        </w:rPr>
        <w:t>, bairro Ponte Alta.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lastRenderedPageBreak/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2316/21</w:t>
      </w:r>
      <w:r w:rsidRPr="00E431D5">
        <w:rPr>
          <w:rFonts w:ascii="Arial" w:hAnsi="Arial" w:cs="Arial"/>
          <w:sz w:val="21"/>
          <w:szCs w:val="21"/>
        </w:rPr>
        <w:t xml:space="preserve">, realizar estudos para trocas de poste de madeira por postes de concretos em toda extensão da </w:t>
      </w:r>
      <w:proofErr w:type="gramStart"/>
      <w:r w:rsidRPr="00E431D5">
        <w:rPr>
          <w:rFonts w:ascii="Arial" w:hAnsi="Arial" w:cs="Arial"/>
          <w:sz w:val="21"/>
          <w:szCs w:val="21"/>
        </w:rPr>
        <w:t>rua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31D5">
        <w:rPr>
          <w:rFonts w:ascii="Arial" w:hAnsi="Arial" w:cs="Arial"/>
          <w:sz w:val="21"/>
          <w:szCs w:val="21"/>
        </w:rPr>
        <w:t>Romel</w:t>
      </w:r>
      <w:proofErr w:type="spellEnd"/>
      <w:r w:rsidRPr="00E431D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31D5">
        <w:rPr>
          <w:rFonts w:ascii="Arial" w:hAnsi="Arial" w:cs="Arial"/>
          <w:sz w:val="21"/>
          <w:szCs w:val="21"/>
        </w:rPr>
        <w:t>Chiminasso</w:t>
      </w:r>
      <w:proofErr w:type="spellEnd"/>
      <w:r w:rsidRPr="00E431D5">
        <w:rPr>
          <w:rFonts w:ascii="Arial" w:hAnsi="Arial" w:cs="Arial"/>
          <w:sz w:val="21"/>
          <w:szCs w:val="21"/>
        </w:rPr>
        <w:t>, bairro Chácara das Nações.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2317/21</w:t>
      </w:r>
      <w:r w:rsidRPr="00E431D5">
        <w:rPr>
          <w:rFonts w:ascii="Arial" w:hAnsi="Arial" w:cs="Arial"/>
          <w:sz w:val="21"/>
          <w:szCs w:val="21"/>
        </w:rPr>
        <w:t xml:space="preserve">, executar serviço de tapa-buraco em toda extensão da </w:t>
      </w:r>
      <w:proofErr w:type="gramStart"/>
      <w:r w:rsidRPr="00E431D5">
        <w:rPr>
          <w:rFonts w:ascii="Arial" w:hAnsi="Arial" w:cs="Arial"/>
          <w:sz w:val="21"/>
          <w:szCs w:val="21"/>
        </w:rPr>
        <w:t>rua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José Carlos Ferrari, bairro Residencial Santa Maria.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1"/>
          <w:szCs w:val="21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1"/>
          <w:szCs w:val="21"/>
        </w:rPr>
      </w:pPr>
      <w:r w:rsidRPr="00E431D5">
        <w:rPr>
          <w:rFonts w:ascii="Arial" w:hAnsi="Arial" w:cs="Arial"/>
          <w:b/>
          <w:sz w:val="21"/>
          <w:szCs w:val="21"/>
        </w:rPr>
        <w:t>De autoria do vereador Franklin: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b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2318/21</w:t>
      </w:r>
      <w:r w:rsidRPr="00E431D5">
        <w:rPr>
          <w:rFonts w:ascii="Arial" w:hAnsi="Arial" w:cs="Arial"/>
          <w:sz w:val="21"/>
          <w:szCs w:val="21"/>
        </w:rPr>
        <w:t>, efetuar troca de lâmpadas queimadas no Jardim São Bento do Recreio.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2324/21</w:t>
      </w:r>
      <w:r w:rsidRPr="00E431D5">
        <w:rPr>
          <w:rFonts w:ascii="Arial" w:hAnsi="Arial" w:cs="Arial"/>
          <w:sz w:val="21"/>
          <w:szCs w:val="21"/>
        </w:rPr>
        <w:t>, trocar lâmpadas queimadas no bairro Jardim Pinheiros.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1"/>
          <w:szCs w:val="21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1"/>
          <w:szCs w:val="21"/>
        </w:rPr>
      </w:pPr>
      <w:r w:rsidRPr="00E431D5">
        <w:rPr>
          <w:rFonts w:ascii="Arial" w:hAnsi="Arial" w:cs="Arial"/>
          <w:b/>
          <w:sz w:val="21"/>
          <w:szCs w:val="21"/>
        </w:rPr>
        <w:t>De autoria do vereador Alexandre "Japa":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proofErr w:type="gramStart"/>
      <w:r w:rsidRPr="00E431D5">
        <w:rPr>
          <w:rFonts w:ascii="Arial" w:hAnsi="Arial" w:cs="Arial"/>
          <w:b/>
          <w:sz w:val="21"/>
          <w:szCs w:val="21"/>
          <w:u w:val="single"/>
        </w:rPr>
        <w:t>nº</w:t>
      </w:r>
      <w:proofErr w:type="gramEnd"/>
      <w:r w:rsidRPr="00E431D5">
        <w:rPr>
          <w:rFonts w:ascii="Arial" w:hAnsi="Arial" w:cs="Arial"/>
          <w:b/>
          <w:sz w:val="21"/>
          <w:szCs w:val="21"/>
          <w:u w:val="single"/>
        </w:rPr>
        <w:t xml:space="preserve"> 2319/21</w:t>
      </w:r>
      <w:r w:rsidRPr="00E431D5">
        <w:rPr>
          <w:rFonts w:ascii="Arial" w:hAnsi="Arial" w:cs="Arial"/>
          <w:sz w:val="21"/>
          <w:szCs w:val="21"/>
        </w:rPr>
        <w:t xml:space="preserve">, realizar a sinalização de solo na rua </w:t>
      </w:r>
      <w:proofErr w:type="spellStart"/>
      <w:r w:rsidRPr="00E431D5">
        <w:rPr>
          <w:rFonts w:ascii="Arial" w:hAnsi="Arial" w:cs="Arial"/>
          <w:sz w:val="21"/>
          <w:szCs w:val="21"/>
        </w:rPr>
        <w:t>Ocleide</w:t>
      </w:r>
      <w:proofErr w:type="spellEnd"/>
      <w:r w:rsidRPr="00E431D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31D5">
        <w:rPr>
          <w:rFonts w:ascii="Arial" w:hAnsi="Arial" w:cs="Arial"/>
          <w:sz w:val="21"/>
          <w:szCs w:val="21"/>
        </w:rPr>
        <w:t>Madia</w:t>
      </w:r>
      <w:proofErr w:type="spellEnd"/>
      <w:r w:rsidRPr="00E431D5">
        <w:rPr>
          <w:rFonts w:ascii="Arial" w:hAnsi="Arial" w:cs="Arial"/>
          <w:sz w:val="21"/>
          <w:szCs w:val="21"/>
        </w:rPr>
        <w:t xml:space="preserve"> Zanella, no bairro Jardim Elisa, próximo ao residencial Pedra Verde.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2320/21</w:t>
      </w:r>
      <w:r w:rsidRPr="00E431D5">
        <w:rPr>
          <w:rFonts w:ascii="Arial" w:hAnsi="Arial" w:cs="Arial"/>
          <w:sz w:val="21"/>
          <w:szCs w:val="21"/>
        </w:rPr>
        <w:t xml:space="preserve">, revitalizar praça e instalar playground na </w:t>
      </w:r>
      <w:proofErr w:type="gramStart"/>
      <w:r w:rsidRPr="00E431D5">
        <w:rPr>
          <w:rFonts w:ascii="Arial" w:hAnsi="Arial" w:cs="Arial"/>
          <w:sz w:val="21"/>
          <w:szCs w:val="21"/>
        </w:rPr>
        <w:t>rua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Antônio de Castro Prado Netto, no bairro Alto da Colina.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2321/21</w:t>
      </w:r>
      <w:r w:rsidRPr="00E431D5">
        <w:rPr>
          <w:rFonts w:ascii="Arial" w:hAnsi="Arial" w:cs="Arial"/>
          <w:sz w:val="21"/>
          <w:szCs w:val="21"/>
        </w:rPr>
        <w:t xml:space="preserve">, reforçar a sinalização da indicação "dê preferência" na </w:t>
      </w:r>
      <w:proofErr w:type="gramStart"/>
      <w:r w:rsidRPr="00E431D5">
        <w:rPr>
          <w:rFonts w:ascii="Arial" w:hAnsi="Arial" w:cs="Arial"/>
          <w:sz w:val="21"/>
          <w:szCs w:val="21"/>
        </w:rPr>
        <w:t>avenida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Paulista com a rua </w:t>
      </w:r>
      <w:proofErr w:type="spellStart"/>
      <w:r w:rsidRPr="00E431D5">
        <w:rPr>
          <w:rFonts w:ascii="Arial" w:hAnsi="Arial" w:cs="Arial"/>
          <w:sz w:val="21"/>
          <w:szCs w:val="21"/>
        </w:rPr>
        <w:t>Antonio</w:t>
      </w:r>
      <w:proofErr w:type="spellEnd"/>
      <w:r w:rsidRPr="00E431D5">
        <w:rPr>
          <w:rFonts w:ascii="Arial" w:hAnsi="Arial" w:cs="Arial"/>
          <w:sz w:val="21"/>
          <w:szCs w:val="21"/>
        </w:rPr>
        <w:t xml:space="preserve"> Luiz </w:t>
      </w:r>
      <w:proofErr w:type="spellStart"/>
      <w:r w:rsidRPr="00E431D5">
        <w:rPr>
          <w:rFonts w:ascii="Arial" w:hAnsi="Arial" w:cs="Arial"/>
          <w:sz w:val="21"/>
          <w:szCs w:val="21"/>
        </w:rPr>
        <w:t>Gabetta</w:t>
      </w:r>
      <w:proofErr w:type="spellEnd"/>
      <w:r w:rsidRPr="00E431D5">
        <w:rPr>
          <w:rFonts w:ascii="Arial" w:hAnsi="Arial" w:cs="Arial"/>
          <w:sz w:val="21"/>
          <w:szCs w:val="21"/>
        </w:rPr>
        <w:t>, no Jardim Paulista.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2322/21</w:t>
      </w:r>
      <w:r w:rsidRPr="00E431D5">
        <w:rPr>
          <w:rFonts w:ascii="Arial" w:hAnsi="Arial" w:cs="Arial"/>
          <w:sz w:val="21"/>
          <w:szCs w:val="21"/>
        </w:rPr>
        <w:t xml:space="preserve">, instalar iluminação </w:t>
      </w:r>
      <w:proofErr w:type="gramStart"/>
      <w:r w:rsidRPr="00E431D5">
        <w:rPr>
          <w:rFonts w:ascii="Arial" w:hAnsi="Arial" w:cs="Arial"/>
          <w:sz w:val="21"/>
          <w:szCs w:val="21"/>
        </w:rPr>
        <w:t>pública na estrada Justo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Luís Pereira da Silva, Vila </w:t>
      </w:r>
      <w:proofErr w:type="spellStart"/>
      <w:r w:rsidRPr="00E431D5">
        <w:rPr>
          <w:rFonts w:ascii="Arial" w:hAnsi="Arial" w:cs="Arial"/>
          <w:sz w:val="21"/>
          <w:szCs w:val="21"/>
        </w:rPr>
        <w:t>Capuava</w:t>
      </w:r>
      <w:proofErr w:type="spellEnd"/>
      <w:r w:rsidRPr="00E431D5">
        <w:rPr>
          <w:rFonts w:ascii="Arial" w:hAnsi="Arial" w:cs="Arial"/>
          <w:sz w:val="21"/>
          <w:szCs w:val="21"/>
        </w:rPr>
        <w:t>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2323/21</w:t>
      </w:r>
      <w:r w:rsidRPr="00E431D5">
        <w:rPr>
          <w:rFonts w:ascii="Arial" w:hAnsi="Arial" w:cs="Arial"/>
          <w:sz w:val="21"/>
          <w:szCs w:val="21"/>
        </w:rPr>
        <w:t xml:space="preserve">, realizar sinalização de solo, lombada e sinalização escolar na </w:t>
      </w:r>
      <w:proofErr w:type="gramStart"/>
      <w:r w:rsidRPr="00E431D5">
        <w:rPr>
          <w:rFonts w:ascii="Arial" w:hAnsi="Arial" w:cs="Arial"/>
          <w:sz w:val="21"/>
          <w:szCs w:val="21"/>
        </w:rPr>
        <w:t>rua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Itatinga, 900, bairro </w:t>
      </w:r>
      <w:proofErr w:type="spellStart"/>
      <w:r w:rsidRPr="00E431D5">
        <w:rPr>
          <w:rFonts w:ascii="Arial" w:hAnsi="Arial" w:cs="Arial"/>
          <w:sz w:val="21"/>
          <w:szCs w:val="21"/>
        </w:rPr>
        <w:t>Joapiranga</w:t>
      </w:r>
      <w:proofErr w:type="spellEnd"/>
      <w:r w:rsidRPr="00E431D5">
        <w:rPr>
          <w:rFonts w:ascii="Arial" w:hAnsi="Arial" w:cs="Arial"/>
          <w:sz w:val="21"/>
          <w:szCs w:val="21"/>
        </w:rPr>
        <w:t>, próximo ao Colégio Conhecer.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1"/>
          <w:szCs w:val="21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1"/>
          <w:szCs w:val="21"/>
        </w:rPr>
      </w:pPr>
      <w:r w:rsidRPr="00E431D5">
        <w:rPr>
          <w:rFonts w:ascii="Arial" w:hAnsi="Arial" w:cs="Arial"/>
          <w:b/>
          <w:sz w:val="21"/>
          <w:szCs w:val="21"/>
        </w:rPr>
        <w:t>De autoria do vereador Veiga: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b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2325/21</w:t>
      </w:r>
      <w:r w:rsidRPr="00E431D5">
        <w:rPr>
          <w:rFonts w:ascii="Arial" w:hAnsi="Arial" w:cs="Arial"/>
          <w:sz w:val="21"/>
          <w:szCs w:val="21"/>
        </w:rPr>
        <w:t xml:space="preserve">, construir calçada no trecho da </w:t>
      </w:r>
      <w:proofErr w:type="gramStart"/>
      <w:r w:rsidRPr="00E431D5">
        <w:rPr>
          <w:rFonts w:ascii="Arial" w:hAnsi="Arial" w:cs="Arial"/>
          <w:sz w:val="21"/>
          <w:szCs w:val="21"/>
        </w:rPr>
        <w:t>rua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31D5">
        <w:rPr>
          <w:rFonts w:ascii="Arial" w:hAnsi="Arial" w:cs="Arial"/>
          <w:sz w:val="21"/>
          <w:szCs w:val="21"/>
        </w:rPr>
        <w:t>Orozimbo</w:t>
      </w:r>
      <w:proofErr w:type="spellEnd"/>
      <w:r w:rsidRPr="00E431D5">
        <w:rPr>
          <w:rFonts w:ascii="Arial" w:hAnsi="Arial" w:cs="Arial"/>
          <w:sz w:val="21"/>
          <w:szCs w:val="21"/>
        </w:rPr>
        <w:t xml:space="preserve"> Maia, entre a avenida Dr. Altino Gouveia e avenida João Antunes dos Santos, sentido bairro-centro, Jardim Pinheiros.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2326/21</w:t>
      </w:r>
      <w:r w:rsidRPr="00E431D5">
        <w:rPr>
          <w:rFonts w:ascii="Arial" w:hAnsi="Arial" w:cs="Arial"/>
          <w:sz w:val="21"/>
          <w:szCs w:val="21"/>
        </w:rPr>
        <w:t xml:space="preserve">, executar serviços de corte de mato e limpeza de resíduos, folhas e descartes em geral na calçada localizada na </w:t>
      </w:r>
      <w:proofErr w:type="gramStart"/>
      <w:r w:rsidRPr="00E431D5">
        <w:rPr>
          <w:rFonts w:ascii="Arial" w:hAnsi="Arial" w:cs="Arial"/>
          <w:sz w:val="21"/>
          <w:szCs w:val="21"/>
        </w:rPr>
        <w:t>rua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Américo </w:t>
      </w:r>
      <w:proofErr w:type="spellStart"/>
      <w:r w:rsidRPr="00E431D5">
        <w:rPr>
          <w:rFonts w:ascii="Arial" w:hAnsi="Arial" w:cs="Arial"/>
          <w:sz w:val="21"/>
          <w:szCs w:val="21"/>
        </w:rPr>
        <w:t>Bonetto</w:t>
      </w:r>
      <w:proofErr w:type="spellEnd"/>
      <w:r w:rsidRPr="00E431D5">
        <w:rPr>
          <w:rFonts w:ascii="Arial" w:hAnsi="Arial" w:cs="Arial"/>
          <w:sz w:val="21"/>
          <w:szCs w:val="21"/>
        </w:rPr>
        <w:t>, bairro Colina dos Pinheiros.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2327/21</w:t>
      </w:r>
      <w:r w:rsidRPr="00E431D5">
        <w:rPr>
          <w:rFonts w:ascii="Arial" w:hAnsi="Arial" w:cs="Arial"/>
          <w:sz w:val="21"/>
          <w:szCs w:val="21"/>
        </w:rPr>
        <w:t xml:space="preserve">, executar manutenção dos degraus e revitalização da pintura da escada localizada entre a </w:t>
      </w:r>
      <w:proofErr w:type="gramStart"/>
      <w:r w:rsidRPr="00E431D5">
        <w:rPr>
          <w:rFonts w:ascii="Arial" w:hAnsi="Arial" w:cs="Arial"/>
          <w:sz w:val="21"/>
          <w:szCs w:val="21"/>
        </w:rPr>
        <w:t>rua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31D5">
        <w:rPr>
          <w:rFonts w:ascii="Arial" w:hAnsi="Arial" w:cs="Arial"/>
          <w:sz w:val="21"/>
          <w:szCs w:val="21"/>
        </w:rPr>
        <w:t>Orozimbo</w:t>
      </w:r>
      <w:proofErr w:type="spellEnd"/>
      <w:r w:rsidRPr="00E431D5">
        <w:rPr>
          <w:rFonts w:ascii="Arial" w:hAnsi="Arial" w:cs="Arial"/>
          <w:sz w:val="21"/>
          <w:szCs w:val="21"/>
        </w:rPr>
        <w:t xml:space="preserve"> Maia e rua Caetano </w:t>
      </w:r>
      <w:proofErr w:type="spellStart"/>
      <w:r w:rsidRPr="00E431D5">
        <w:rPr>
          <w:rFonts w:ascii="Arial" w:hAnsi="Arial" w:cs="Arial"/>
          <w:sz w:val="21"/>
          <w:szCs w:val="21"/>
        </w:rPr>
        <w:t>Brandini</w:t>
      </w:r>
      <w:proofErr w:type="spellEnd"/>
      <w:r w:rsidRPr="00E431D5">
        <w:rPr>
          <w:rFonts w:ascii="Arial" w:hAnsi="Arial" w:cs="Arial"/>
          <w:sz w:val="21"/>
          <w:szCs w:val="21"/>
        </w:rPr>
        <w:t>, bairro Colina dos Pinheiros.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2328/21</w:t>
      </w:r>
      <w:r w:rsidRPr="00E431D5">
        <w:rPr>
          <w:rFonts w:ascii="Arial" w:hAnsi="Arial" w:cs="Arial"/>
          <w:sz w:val="21"/>
          <w:szCs w:val="21"/>
        </w:rPr>
        <w:t xml:space="preserve">, substituir placas de identificação de logradouro público em toda a extensão da </w:t>
      </w:r>
      <w:proofErr w:type="gramStart"/>
      <w:r w:rsidRPr="00E431D5">
        <w:rPr>
          <w:rFonts w:ascii="Arial" w:hAnsi="Arial" w:cs="Arial"/>
          <w:sz w:val="21"/>
          <w:szCs w:val="21"/>
        </w:rPr>
        <w:t>rua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Rosa </w:t>
      </w:r>
      <w:proofErr w:type="spellStart"/>
      <w:r w:rsidRPr="00E431D5">
        <w:rPr>
          <w:rFonts w:ascii="Arial" w:hAnsi="Arial" w:cs="Arial"/>
          <w:sz w:val="21"/>
          <w:szCs w:val="21"/>
        </w:rPr>
        <w:t>Barbizan</w:t>
      </w:r>
      <w:proofErr w:type="spellEnd"/>
      <w:r w:rsidRPr="00E431D5">
        <w:rPr>
          <w:rFonts w:ascii="Arial" w:hAnsi="Arial" w:cs="Arial"/>
          <w:sz w:val="21"/>
          <w:szCs w:val="21"/>
        </w:rPr>
        <w:t xml:space="preserve"> Bernardo, Chácaras São Bento.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2329/21</w:t>
      </w:r>
      <w:r w:rsidRPr="00E431D5">
        <w:rPr>
          <w:rFonts w:ascii="Arial" w:hAnsi="Arial" w:cs="Arial"/>
          <w:sz w:val="21"/>
          <w:szCs w:val="21"/>
        </w:rPr>
        <w:t xml:space="preserve">, executar serviços de recapeamento asfáltico na esquina da </w:t>
      </w:r>
      <w:proofErr w:type="gramStart"/>
      <w:r w:rsidRPr="00E431D5">
        <w:rPr>
          <w:rFonts w:ascii="Arial" w:hAnsi="Arial" w:cs="Arial"/>
          <w:sz w:val="21"/>
          <w:szCs w:val="21"/>
        </w:rPr>
        <w:t>rua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Diógenes Pedroso de Oliveira com rua </w:t>
      </w:r>
      <w:proofErr w:type="spellStart"/>
      <w:r w:rsidRPr="00E431D5">
        <w:rPr>
          <w:rFonts w:ascii="Arial" w:hAnsi="Arial" w:cs="Arial"/>
          <w:sz w:val="21"/>
          <w:szCs w:val="21"/>
        </w:rPr>
        <w:t>Dyonízio</w:t>
      </w:r>
      <w:proofErr w:type="spellEnd"/>
      <w:r w:rsidRPr="00E431D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31D5">
        <w:rPr>
          <w:rFonts w:ascii="Arial" w:hAnsi="Arial" w:cs="Arial"/>
          <w:sz w:val="21"/>
          <w:szCs w:val="21"/>
        </w:rPr>
        <w:t>Capovila</w:t>
      </w:r>
      <w:proofErr w:type="spellEnd"/>
      <w:r w:rsidRPr="00E431D5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E431D5">
        <w:rPr>
          <w:rFonts w:ascii="Arial" w:hAnsi="Arial" w:cs="Arial"/>
          <w:sz w:val="21"/>
          <w:szCs w:val="21"/>
        </w:rPr>
        <w:t>Bijú</w:t>
      </w:r>
      <w:proofErr w:type="spellEnd"/>
      <w:r w:rsidRPr="00E431D5">
        <w:rPr>
          <w:rFonts w:ascii="Arial" w:hAnsi="Arial" w:cs="Arial"/>
          <w:sz w:val="21"/>
          <w:szCs w:val="21"/>
        </w:rPr>
        <w:t>), bairro Colina dos Pinheiros.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2330/21</w:t>
      </w:r>
      <w:r w:rsidRPr="00E431D5">
        <w:rPr>
          <w:rFonts w:ascii="Arial" w:hAnsi="Arial" w:cs="Arial"/>
          <w:sz w:val="21"/>
          <w:szCs w:val="21"/>
        </w:rPr>
        <w:t xml:space="preserve">, revitalizar placa de trânsito localizada na rodovia Comendador Guilherme </w:t>
      </w:r>
      <w:proofErr w:type="spellStart"/>
      <w:r w:rsidRPr="00E431D5">
        <w:rPr>
          <w:rFonts w:ascii="Arial" w:hAnsi="Arial" w:cs="Arial"/>
          <w:sz w:val="21"/>
          <w:szCs w:val="21"/>
        </w:rPr>
        <w:t>Mamprin</w:t>
      </w:r>
      <w:proofErr w:type="spellEnd"/>
      <w:r w:rsidRPr="00E431D5">
        <w:rPr>
          <w:rFonts w:ascii="Arial" w:hAnsi="Arial" w:cs="Arial"/>
          <w:sz w:val="21"/>
          <w:szCs w:val="21"/>
        </w:rPr>
        <w:t xml:space="preserve"> esquina com rua Dr. Antônio Bento Ferraz, bairro Dois Córregos.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2331/21</w:t>
      </w:r>
      <w:r w:rsidRPr="00E431D5">
        <w:rPr>
          <w:rFonts w:ascii="Arial" w:hAnsi="Arial" w:cs="Arial"/>
          <w:sz w:val="21"/>
          <w:szCs w:val="21"/>
        </w:rPr>
        <w:t xml:space="preserve">, revitalizar pintura do solo no cruzamento da </w:t>
      </w:r>
      <w:proofErr w:type="gramStart"/>
      <w:r w:rsidRPr="00E431D5">
        <w:rPr>
          <w:rFonts w:ascii="Arial" w:hAnsi="Arial" w:cs="Arial"/>
          <w:sz w:val="21"/>
          <w:szCs w:val="21"/>
        </w:rPr>
        <w:t>avenida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Arquiteto Clayton Alves Correa com avenida Hélio Pires de Camargo, bairro Vale Verde.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2332/21</w:t>
      </w:r>
      <w:r w:rsidRPr="00E431D5">
        <w:rPr>
          <w:rFonts w:ascii="Arial" w:hAnsi="Arial" w:cs="Arial"/>
          <w:sz w:val="21"/>
          <w:szCs w:val="21"/>
        </w:rPr>
        <w:t xml:space="preserve">, revitalizar pintura do solo no cruzamento da </w:t>
      </w:r>
      <w:proofErr w:type="gramStart"/>
      <w:r w:rsidRPr="00E431D5">
        <w:rPr>
          <w:rFonts w:ascii="Arial" w:hAnsi="Arial" w:cs="Arial"/>
          <w:sz w:val="21"/>
          <w:szCs w:val="21"/>
        </w:rPr>
        <w:t>rua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Armando Pedro com rua Carlos </w:t>
      </w:r>
      <w:proofErr w:type="spellStart"/>
      <w:r w:rsidRPr="00E431D5">
        <w:rPr>
          <w:rFonts w:ascii="Arial" w:hAnsi="Arial" w:cs="Arial"/>
          <w:sz w:val="21"/>
          <w:szCs w:val="21"/>
        </w:rPr>
        <w:t>Ormeneze</w:t>
      </w:r>
      <w:proofErr w:type="spellEnd"/>
      <w:r w:rsidRPr="00E431D5">
        <w:rPr>
          <w:rFonts w:ascii="Arial" w:hAnsi="Arial" w:cs="Arial"/>
          <w:sz w:val="21"/>
          <w:szCs w:val="21"/>
        </w:rPr>
        <w:t>, Colina dos Pinheiros.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2333/21</w:t>
      </w:r>
      <w:r w:rsidRPr="00E431D5">
        <w:rPr>
          <w:rFonts w:ascii="Arial" w:hAnsi="Arial" w:cs="Arial"/>
          <w:sz w:val="21"/>
          <w:szCs w:val="21"/>
        </w:rPr>
        <w:t xml:space="preserve">, revitalizar pintura do solo em toda extensão da </w:t>
      </w:r>
      <w:proofErr w:type="gramStart"/>
      <w:r w:rsidRPr="00E431D5">
        <w:rPr>
          <w:rFonts w:ascii="Arial" w:hAnsi="Arial" w:cs="Arial"/>
          <w:sz w:val="21"/>
          <w:szCs w:val="21"/>
        </w:rPr>
        <w:t>rua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Pedro Alves Pego, Chácaras São Bento.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2334/21</w:t>
      </w:r>
      <w:r w:rsidRPr="00E431D5">
        <w:rPr>
          <w:rFonts w:ascii="Arial" w:hAnsi="Arial" w:cs="Arial"/>
          <w:sz w:val="21"/>
          <w:szCs w:val="21"/>
        </w:rPr>
        <w:t xml:space="preserve">, revitalizar pintura do solo no cruzamento da </w:t>
      </w:r>
      <w:proofErr w:type="gramStart"/>
      <w:r w:rsidRPr="00E431D5">
        <w:rPr>
          <w:rFonts w:ascii="Arial" w:hAnsi="Arial" w:cs="Arial"/>
          <w:sz w:val="21"/>
          <w:szCs w:val="21"/>
        </w:rPr>
        <w:t>rua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Sebastião Vieira de Andrade com rua Julia </w:t>
      </w:r>
      <w:proofErr w:type="spellStart"/>
      <w:r w:rsidRPr="00E431D5">
        <w:rPr>
          <w:rFonts w:ascii="Arial" w:hAnsi="Arial" w:cs="Arial"/>
          <w:sz w:val="21"/>
          <w:szCs w:val="21"/>
        </w:rPr>
        <w:t>Ostaneli</w:t>
      </w:r>
      <w:proofErr w:type="spellEnd"/>
      <w:r w:rsidRPr="00E431D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431D5">
        <w:rPr>
          <w:rFonts w:ascii="Arial" w:hAnsi="Arial" w:cs="Arial"/>
          <w:sz w:val="21"/>
          <w:szCs w:val="21"/>
        </w:rPr>
        <w:t>Favrin</w:t>
      </w:r>
      <w:proofErr w:type="spellEnd"/>
      <w:r w:rsidRPr="00E431D5">
        <w:rPr>
          <w:rFonts w:ascii="Arial" w:hAnsi="Arial" w:cs="Arial"/>
          <w:sz w:val="21"/>
          <w:szCs w:val="21"/>
        </w:rPr>
        <w:t>, Chácaras São Bento.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1"/>
          <w:szCs w:val="21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1"/>
          <w:szCs w:val="21"/>
        </w:rPr>
      </w:pPr>
      <w:r w:rsidRPr="00E431D5">
        <w:rPr>
          <w:rFonts w:ascii="Arial" w:hAnsi="Arial" w:cs="Arial"/>
          <w:b/>
          <w:sz w:val="21"/>
          <w:szCs w:val="21"/>
        </w:rPr>
        <w:t>De autoria do vereador Edinho Garcia: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b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2335/21</w:t>
      </w:r>
      <w:r w:rsidRPr="00E431D5">
        <w:rPr>
          <w:rFonts w:ascii="Arial" w:hAnsi="Arial" w:cs="Arial"/>
          <w:sz w:val="21"/>
          <w:szCs w:val="21"/>
        </w:rPr>
        <w:t xml:space="preserve">, melhorar sinalização viária, quanto à altura dos veículos que trafegam no local, São Marcos e </w:t>
      </w:r>
      <w:proofErr w:type="spellStart"/>
      <w:r w:rsidRPr="00E431D5">
        <w:rPr>
          <w:rFonts w:ascii="Arial" w:hAnsi="Arial" w:cs="Arial"/>
          <w:sz w:val="21"/>
          <w:szCs w:val="21"/>
        </w:rPr>
        <w:t>Capuava</w:t>
      </w:r>
      <w:proofErr w:type="spellEnd"/>
      <w:r w:rsidRPr="00E431D5">
        <w:rPr>
          <w:rFonts w:ascii="Arial" w:hAnsi="Arial" w:cs="Arial"/>
          <w:sz w:val="21"/>
          <w:szCs w:val="21"/>
        </w:rPr>
        <w:t>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1"/>
          <w:szCs w:val="21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1"/>
          <w:szCs w:val="21"/>
        </w:rPr>
      </w:pPr>
      <w:r w:rsidRPr="00E431D5">
        <w:rPr>
          <w:rFonts w:ascii="Arial" w:hAnsi="Arial" w:cs="Arial"/>
          <w:b/>
          <w:sz w:val="21"/>
          <w:szCs w:val="21"/>
        </w:rPr>
        <w:t>De autoria do vereador Mayr: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b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2336/21</w:t>
      </w:r>
      <w:r w:rsidRPr="00E431D5">
        <w:rPr>
          <w:rFonts w:ascii="Arial" w:hAnsi="Arial" w:cs="Arial"/>
          <w:sz w:val="21"/>
          <w:szCs w:val="21"/>
        </w:rPr>
        <w:t xml:space="preserve">, prorrogar o prazo para adesão </w:t>
      </w:r>
      <w:proofErr w:type="gramStart"/>
      <w:r w:rsidRPr="00E431D5">
        <w:rPr>
          <w:rFonts w:ascii="Arial" w:hAnsi="Arial" w:cs="Arial"/>
          <w:sz w:val="21"/>
          <w:szCs w:val="21"/>
        </w:rPr>
        <w:t>do REFIS</w:t>
      </w:r>
      <w:proofErr w:type="gramEnd"/>
      <w:r w:rsidRPr="00E431D5">
        <w:rPr>
          <w:rFonts w:ascii="Arial" w:hAnsi="Arial" w:cs="Arial"/>
          <w:sz w:val="21"/>
          <w:szCs w:val="21"/>
        </w:rPr>
        <w:t>, Lei Municipal n. 6.174/2021.</w:t>
      </w:r>
    </w:p>
    <w:p w:rsidR="00E431D5" w:rsidRPr="00E431D5" w:rsidRDefault="00E431D5" w:rsidP="00E431D5">
      <w:pPr>
        <w:keepLines/>
        <w:rPr>
          <w:rFonts w:ascii="Arial" w:hAnsi="Arial" w:cs="Arial"/>
          <w:b/>
          <w:sz w:val="21"/>
          <w:szCs w:val="21"/>
        </w:rPr>
      </w:pPr>
    </w:p>
    <w:p w:rsidR="00E431D5" w:rsidRPr="00E431D5" w:rsidRDefault="00E431D5" w:rsidP="00E431D5">
      <w:pPr>
        <w:keepLines/>
        <w:rPr>
          <w:rFonts w:ascii="Arial" w:hAnsi="Arial" w:cs="Arial"/>
          <w:b/>
          <w:sz w:val="21"/>
          <w:szCs w:val="21"/>
        </w:rPr>
      </w:pPr>
      <w:r w:rsidRPr="00E431D5">
        <w:rPr>
          <w:rFonts w:ascii="Arial" w:hAnsi="Arial" w:cs="Arial"/>
          <w:b/>
          <w:sz w:val="21"/>
          <w:szCs w:val="21"/>
        </w:rPr>
        <w:t xml:space="preserve">De autoria do vereador </w:t>
      </w:r>
      <w:proofErr w:type="spellStart"/>
      <w:r w:rsidRPr="00E431D5">
        <w:rPr>
          <w:rFonts w:ascii="Arial" w:hAnsi="Arial" w:cs="Arial"/>
          <w:b/>
          <w:sz w:val="21"/>
          <w:szCs w:val="21"/>
        </w:rPr>
        <w:t>Tunico</w:t>
      </w:r>
      <w:proofErr w:type="spellEnd"/>
      <w:r w:rsidRPr="00E431D5">
        <w:rPr>
          <w:rFonts w:ascii="Arial" w:hAnsi="Arial" w:cs="Arial"/>
          <w:b/>
          <w:sz w:val="21"/>
          <w:szCs w:val="21"/>
        </w:rPr>
        <w:t>: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b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2338/21</w:t>
      </w:r>
      <w:r w:rsidRPr="00E431D5">
        <w:rPr>
          <w:rFonts w:ascii="Arial" w:hAnsi="Arial" w:cs="Arial"/>
          <w:sz w:val="21"/>
          <w:szCs w:val="21"/>
        </w:rPr>
        <w:t xml:space="preserve">, recapear a </w:t>
      </w:r>
      <w:proofErr w:type="gramStart"/>
      <w:r w:rsidRPr="00E431D5">
        <w:rPr>
          <w:rFonts w:ascii="Arial" w:hAnsi="Arial" w:cs="Arial"/>
          <w:sz w:val="21"/>
          <w:szCs w:val="21"/>
        </w:rPr>
        <w:t>rua</w:t>
      </w:r>
      <w:proofErr w:type="gramEnd"/>
      <w:r w:rsidRPr="00E431D5">
        <w:rPr>
          <w:rFonts w:ascii="Arial" w:hAnsi="Arial" w:cs="Arial"/>
          <w:sz w:val="21"/>
          <w:szCs w:val="21"/>
        </w:rPr>
        <w:t xml:space="preserve"> 13 de Maio.</w:t>
      </w:r>
    </w:p>
    <w:p w:rsidR="00E431D5" w:rsidRPr="00E431D5" w:rsidRDefault="00E431D5" w:rsidP="00E431D5">
      <w:pPr>
        <w:keepLines/>
        <w:rPr>
          <w:rFonts w:ascii="Arial" w:hAnsi="Arial" w:cs="Arial"/>
          <w:sz w:val="21"/>
          <w:szCs w:val="21"/>
        </w:rPr>
      </w:pPr>
      <w:r w:rsidRPr="00E431D5">
        <w:rPr>
          <w:rFonts w:ascii="Arial" w:hAnsi="Arial" w:cs="Arial"/>
          <w:sz w:val="21"/>
          <w:szCs w:val="21"/>
        </w:rPr>
        <w:t xml:space="preserve">- </w:t>
      </w:r>
      <w:r w:rsidRPr="00E431D5">
        <w:rPr>
          <w:rFonts w:ascii="Arial" w:hAnsi="Arial" w:cs="Arial"/>
          <w:b/>
          <w:sz w:val="21"/>
          <w:szCs w:val="21"/>
          <w:u w:val="single"/>
        </w:rPr>
        <w:t>nº 2339/21</w:t>
      </w:r>
      <w:r w:rsidRPr="00E431D5">
        <w:rPr>
          <w:rFonts w:ascii="Arial" w:hAnsi="Arial" w:cs="Arial"/>
          <w:sz w:val="21"/>
          <w:szCs w:val="21"/>
        </w:rPr>
        <w:t xml:space="preserve">, trocar lâmpadas no bairro Palmares </w:t>
      </w:r>
      <w:proofErr w:type="gramStart"/>
      <w:r w:rsidRPr="00E431D5">
        <w:rPr>
          <w:rFonts w:ascii="Arial" w:hAnsi="Arial" w:cs="Arial"/>
          <w:sz w:val="21"/>
          <w:szCs w:val="21"/>
        </w:rPr>
        <w:t>2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sectPr w:rsidR="00E431D5" w:rsidRPr="00E431D5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DC" w:rsidRDefault="00106CDC">
      <w:r>
        <w:separator/>
      </w:r>
    </w:p>
  </w:endnote>
  <w:endnote w:type="continuationSeparator" w:id="0">
    <w:p w:rsidR="00106CDC" w:rsidRDefault="0010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DC" w:rsidRDefault="00106CDC">
      <w:r>
        <w:separator/>
      </w:r>
    </w:p>
  </w:footnote>
  <w:footnote w:type="continuationSeparator" w:id="0">
    <w:p w:rsidR="00106CDC" w:rsidRDefault="0010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E97312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65C6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65C6D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AF96B0A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F0463E4E" w:tentative="1">
      <w:start w:val="1"/>
      <w:numFmt w:val="lowerLetter"/>
      <w:lvlText w:val="%2."/>
      <w:lvlJc w:val="left"/>
      <w:pPr>
        <w:ind w:left="1440" w:hanging="360"/>
      </w:pPr>
    </w:lvl>
    <w:lvl w:ilvl="2" w:tplc="94CA9514" w:tentative="1">
      <w:start w:val="1"/>
      <w:numFmt w:val="lowerRoman"/>
      <w:lvlText w:val="%3."/>
      <w:lvlJc w:val="right"/>
      <w:pPr>
        <w:ind w:left="2160" w:hanging="180"/>
      </w:pPr>
    </w:lvl>
    <w:lvl w:ilvl="3" w:tplc="B03C9404" w:tentative="1">
      <w:start w:val="1"/>
      <w:numFmt w:val="decimal"/>
      <w:lvlText w:val="%4."/>
      <w:lvlJc w:val="left"/>
      <w:pPr>
        <w:ind w:left="2880" w:hanging="360"/>
      </w:pPr>
    </w:lvl>
    <w:lvl w:ilvl="4" w:tplc="DDB2B6B4" w:tentative="1">
      <w:start w:val="1"/>
      <w:numFmt w:val="lowerLetter"/>
      <w:lvlText w:val="%5."/>
      <w:lvlJc w:val="left"/>
      <w:pPr>
        <w:ind w:left="3600" w:hanging="360"/>
      </w:pPr>
    </w:lvl>
    <w:lvl w:ilvl="5" w:tplc="C3C4CA64" w:tentative="1">
      <w:start w:val="1"/>
      <w:numFmt w:val="lowerRoman"/>
      <w:lvlText w:val="%6."/>
      <w:lvlJc w:val="right"/>
      <w:pPr>
        <w:ind w:left="4320" w:hanging="180"/>
      </w:pPr>
    </w:lvl>
    <w:lvl w:ilvl="6" w:tplc="ECE4969E" w:tentative="1">
      <w:start w:val="1"/>
      <w:numFmt w:val="decimal"/>
      <w:lvlText w:val="%7."/>
      <w:lvlJc w:val="left"/>
      <w:pPr>
        <w:ind w:left="5040" w:hanging="360"/>
      </w:pPr>
    </w:lvl>
    <w:lvl w:ilvl="7" w:tplc="95B260A2" w:tentative="1">
      <w:start w:val="1"/>
      <w:numFmt w:val="lowerLetter"/>
      <w:lvlText w:val="%8."/>
      <w:lvlJc w:val="left"/>
      <w:pPr>
        <w:ind w:left="5760" w:hanging="360"/>
      </w:pPr>
    </w:lvl>
    <w:lvl w:ilvl="8" w:tplc="B518F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73806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663FBC" w:tentative="1">
      <w:start w:val="1"/>
      <w:numFmt w:val="lowerLetter"/>
      <w:lvlText w:val="%2."/>
      <w:lvlJc w:val="left"/>
      <w:pPr>
        <w:ind w:left="1440" w:hanging="360"/>
      </w:pPr>
    </w:lvl>
    <w:lvl w:ilvl="2" w:tplc="825EC960" w:tentative="1">
      <w:start w:val="1"/>
      <w:numFmt w:val="lowerRoman"/>
      <w:lvlText w:val="%3."/>
      <w:lvlJc w:val="right"/>
      <w:pPr>
        <w:ind w:left="2160" w:hanging="180"/>
      </w:pPr>
    </w:lvl>
    <w:lvl w:ilvl="3" w:tplc="0C162B82" w:tentative="1">
      <w:start w:val="1"/>
      <w:numFmt w:val="decimal"/>
      <w:lvlText w:val="%4."/>
      <w:lvlJc w:val="left"/>
      <w:pPr>
        <w:ind w:left="2880" w:hanging="360"/>
      </w:pPr>
    </w:lvl>
    <w:lvl w:ilvl="4" w:tplc="7256E9C4" w:tentative="1">
      <w:start w:val="1"/>
      <w:numFmt w:val="lowerLetter"/>
      <w:lvlText w:val="%5."/>
      <w:lvlJc w:val="left"/>
      <w:pPr>
        <w:ind w:left="3600" w:hanging="360"/>
      </w:pPr>
    </w:lvl>
    <w:lvl w:ilvl="5" w:tplc="B14C478E" w:tentative="1">
      <w:start w:val="1"/>
      <w:numFmt w:val="lowerRoman"/>
      <w:lvlText w:val="%6."/>
      <w:lvlJc w:val="right"/>
      <w:pPr>
        <w:ind w:left="4320" w:hanging="180"/>
      </w:pPr>
    </w:lvl>
    <w:lvl w:ilvl="6" w:tplc="993AD18E" w:tentative="1">
      <w:start w:val="1"/>
      <w:numFmt w:val="decimal"/>
      <w:lvlText w:val="%7."/>
      <w:lvlJc w:val="left"/>
      <w:pPr>
        <w:ind w:left="5040" w:hanging="360"/>
      </w:pPr>
    </w:lvl>
    <w:lvl w:ilvl="7" w:tplc="F356DDD8" w:tentative="1">
      <w:start w:val="1"/>
      <w:numFmt w:val="lowerLetter"/>
      <w:lvlText w:val="%8."/>
      <w:lvlJc w:val="left"/>
      <w:pPr>
        <w:ind w:left="5760" w:hanging="360"/>
      </w:pPr>
    </w:lvl>
    <w:lvl w:ilvl="8" w:tplc="52FC03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06CDC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65C6D"/>
    <w:rsid w:val="002815A3"/>
    <w:rsid w:val="002838F2"/>
    <w:rsid w:val="002D65A2"/>
    <w:rsid w:val="002E4303"/>
    <w:rsid w:val="002E511C"/>
    <w:rsid w:val="002F0FB9"/>
    <w:rsid w:val="002F58E7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E0524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849DB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116B0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431D5"/>
    <w:rsid w:val="00E45855"/>
    <w:rsid w:val="00E83C84"/>
    <w:rsid w:val="00E85507"/>
    <w:rsid w:val="00E901C7"/>
    <w:rsid w:val="00E97312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2184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54</cp:revision>
  <cp:lastPrinted>2021-11-30T18:19:00Z</cp:lastPrinted>
  <dcterms:created xsi:type="dcterms:W3CDTF">2014-08-05T16:57:00Z</dcterms:created>
  <dcterms:modified xsi:type="dcterms:W3CDTF">2021-11-30T18:27:00Z</dcterms:modified>
</cp:coreProperties>
</file>