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C" w:rsidRDefault="001509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15092C">
        <w:rPr>
          <w:rFonts w:ascii="Verdana" w:hAnsi="Verdana"/>
          <w:b/>
          <w:sz w:val="24"/>
          <w:szCs w:val="24"/>
        </w:rPr>
        <w:t>1945</w:t>
      </w:r>
      <w:r>
        <w:rPr>
          <w:rFonts w:ascii="Verdana" w:hAnsi="Verdana"/>
          <w:b/>
          <w:sz w:val="24"/>
          <w:szCs w:val="24"/>
        </w:rPr>
        <w:t>/</w:t>
      </w:r>
      <w:r w:rsidRPr="0015092C">
        <w:rPr>
          <w:rFonts w:ascii="Verdana" w:hAnsi="Verdana"/>
          <w:b/>
          <w:sz w:val="24"/>
          <w:szCs w:val="24"/>
        </w:rPr>
        <w:t>2021</w:t>
      </w:r>
    </w:p>
    <w:p w:rsidR="00AE204C" w:rsidRDefault="00AE20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204C" w:rsidRDefault="0015092C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Reitera requerimento nº 1.794/2021 – Sobre a Lei Estadual 17.389/2021.</w:t>
      </w:r>
    </w:p>
    <w:p w:rsidR="00AE204C" w:rsidRDefault="00AE204C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AE204C" w:rsidRDefault="001509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AE204C" w:rsidRDefault="001509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AE204C" w:rsidRDefault="00AE20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E204C" w:rsidRDefault="001509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AE204C" w:rsidRDefault="001509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AE204C" w:rsidRDefault="0015092C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Considerando requerimento nº 1.794/2021 que buscava informações sobre a Lei Estadual </w:t>
      </w:r>
      <w:r>
        <w:rPr>
          <w:rFonts w:ascii="Verdana" w:hAnsi="Verdana"/>
          <w:sz w:val="24"/>
          <w:szCs w:val="24"/>
        </w:rPr>
        <w:t xml:space="preserve">17.389/21 que proíbe a soltura, comercialização, armazenagem e transporte de fogos de artifício com estampido no Estado de São Paulo, e ainda, considerando a necessidade de reiterar algumas questões para maior entendimento deste gabinete, a Vereadora </w:t>
      </w:r>
      <w:r>
        <w:rPr>
          <w:rFonts w:ascii="Verdana" w:hAnsi="Verdana"/>
          <w:b/>
          <w:sz w:val="24"/>
          <w:szCs w:val="24"/>
        </w:rPr>
        <w:t>Mônic</w:t>
      </w:r>
      <w:r>
        <w:rPr>
          <w:rFonts w:ascii="Verdana" w:hAnsi="Verdana"/>
          <w:b/>
          <w:sz w:val="24"/>
          <w:szCs w:val="24"/>
        </w:rPr>
        <w:t>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AE204C" w:rsidRDefault="00AE204C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AE204C" w:rsidRDefault="0015092C">
      <w:pPr>
        <w:spacing w:after="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1- Tendo em vista que a prática de s</w:t>
      </w:r>
      <w:r>
        <w:rPr>
          <w:rFonts w:ascii="Verdana" w:hAnsi="Verdana"/>
          <w:sz w:val="24"/>
          <w:szCs w:val="24"/>
        </w:rPr>
        <w:t>oltura requer averiguação célere, qual o canal de comunicação para que a população registre suas denúncias?</w:t>
      </w:r>
    </w:p>
    <w:p w:rsidR="00AE204C" w:rsidRDefault="00AE204C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AE204C" w:rsidRDefault="0015092C">
      <w:pPr>
        <w:spacing w:after="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2- Com a proximidade das festas de fim de ano e, consequentemente, aumento no número de queima de fogos, como a municipalidade está se preparando p</w:t>
      </w:r>
      <w:r>
        <w:rPr>
          <w:rFonts w:ascii="Verdana" w:hAnsi="Verdana"/>
          <w:sz w:val="24"/>
          <w:szCs w:val="24"/>
        </w:rPr>
        <w:t>ara efetiva fiscalização?</w:t>
      </w:r>
    </w:p>
    <w:p w:rsidR="00AE204C" w:rsidRDefault="00AE204C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AE204C" w:rsidRDefault="0015092C">
      <w:pPr>
        <w:spacing w:after="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3- Desde a vigência da Lei Estadual citada, até o momento, quantas denúncias foram registradas? Quantas eram procedentes?</w:t>
      </w:r>
    </w:p>
    <w:p w:rsidR="00AE204C" w:rsidRDefault="00AE204C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</w:p>
    <w:p w:rsidR="00AE204C" w:rsidRDefault="0015092C">
      <w:pPr>
        <w:spacing w:after="0" w:line="240" w:lineRule="auto"/>
        <w:ind w:firstLine="1134"/>
        <w:jc w:val="both"/>
      </w:pPr>
      <w:r>
        <w:rPr>
          <w:rFonts w:ascii="Verdana" w:hAnsi="Verdana"/>
          <w:sz w:val="24"/>
          <w:szCs w:val="24"/>
        </w:rPr>
        <w:t>4- Quais medidas foram tomadas?</w:t>
      </w:r>
    </w:p>
    <w:p w:rsidR="00AE204C" w:rsidRDefault="00AE204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E204C" w:rsidRDefault="00AE204C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AE204C" w:rsidRDefault="00AE204C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AE204C" w:rsidRDefault="0015092C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11 de novembro de 2021.</w:t>
      </w:r>
    </w:p>
    <w:p w:rsidR="00AE204C" w:rsidRDefault="00AE20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204C" w:rsidRDefault="00AE20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204C" w:rsidRDefault="00AE204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E204C" w:rsidRDefault="0015092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AE204C" w:rsidRDefault="0015092C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Mônica </w:t>
      </w:r>
      <w:r>
        <w:rPr>
          <w:rFonts w:ascii="Verdana" w:hAnsi="Verdana"/>
          <w:b/>
          <w:sz w:val="24"/>
          <w:szCs w:val="24"/>
        </w:rPr>
        <w:t>Morandi</w:t>
      </w:r>
    </w:p>
    <w:p w:rsidR="00AE204C" w:rsidRDefault="0015092C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AE204C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C"/>
    <w:rsid w:val="0015092C"/>
    <w:rsid w:val="00A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Company>Hewlett-Packard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2021-11-11T13:30:00Z</dcterms:created>
  <dcterms:modified xsi:type="dcterms:W3CDTF">2021-11-12T13:06:00Z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