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F" w:rsidRPr="0095516F" w:rsidRDefault="00F255D4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Circular nº 37</w:t>
      </w:r>
      <w:r w:rsidR="003D452F" w:rsidRPr="0095516F">
        <w:rPr>
          <w:rFonts w:ascii="Arial" w:hAnsi="Arial" w:cs="Arial"/>
          <w:b/>
          <w:sz w:val="24"/>
          <w:szCs w:val="24"/>
        </w:rPr>
        <w:t>-A/2021/DLE/P</w:t>
      </w:r>
    </w:p>
    <w:p w:rsidR="003D452F" w:rsidRPr="0095516F" w:rsidRDefault="003D452F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b/>
          <w:sz w:val="24"/>
          <w:szCs w:val="24"/>
        </w:rPr>
        <w:t>:</w:t>
      </w:r>
      <w:r w:rsidRPr="0095516F">
        <w:rPr>
          <w:rFonts w:ascii="Arial" w:hAnsi="Arial" w:cs="Arial"/>
          <w:b/>
          <w:sz w:val="24"/>
          <w:szCs w:val="24"/>
        </w:rPr>
        <w:t xml:space="preserve"> Inclusão na pauta da Sessão Ordinária </w:t>
      </w:r>
      <w:r w:rsidR="00F255D4">
        <w:rPr>
          <w:rFonts w:ascii="Arial" w:hAnsi="Arial" w:cs="Arial"/>
          <w:b/>
          <w:sz w:val="24"/>
          <w:szCs w:val="24"/>
        </w:rPr>
        <w:t>09/11/2021</w:t>
      </w:r>
    </w:p>
    <w:p w:rsidR="003D452F" w:rsidRDefault="003D452F" w:rsidP="003D452F">
      <w:pPr>
        <w:jc w:val="both"/>
        <w:rPr>
          <w:rFonts w:cs="Arial"/>
          <w:szCs w:val="24"/>
        </w:rPr>
      </w:pPr>
    </w:p>
    <w:p w:rsidR="00F255D4" w:rsidRDefault="00F255D4" w:rsidP="003D452F">
      <w:pPr>
        <w:jc w:val="both"/>
        <w:rPr>
          <w:rFonts w:cs="Arial"/>
          <w:szCs w:val="24"/>
        </w:rPr>
      </w:pPr>
    </w:p>
    <w:p w:rsidR="003D452F" w:rsidRPr="0095516F" w:rsidRDefault="003D452F" w:rsidP="003D452F">
      <w:pPr>
        <w:jc w:val="both"/>
        <w:rPr>
          <w:rFonts w:cs="Arial"/>
          <w:szCs w:val="24"/>
        </w:rPr>
      </w:pPr>
    </w:p>
    <w:p w:rsidR="003D452F" w:rsidRDefault="003D452F" w:rsidP="003D452F">
      <w:pPr>
        <w:jc w:val="both"/>
        <w:rPr>
          <w:rFonts w:cs="Arial"/>
          <w:szCs w:val="24"/>
        </w:rPr>
      </w:pPr>
      <w:proofErr w:type="gramStart"/>
      <w:r w:rsidRPr="0095516F">
        <w:rPr>
          <w:rFonts w:cs="Arial"/>
          <w:szCs w:val="24"/>
        </w:rPr>
        <w:t>Senhor(</w:t>
      </w:r>
      <w:proofErr w:type="gramEnd"/>
      <w:r w:rsidRPr="0095516F">
        <w:rPr>
          <w:rFonts w:cs="Arial"/>
          <w:szCs w:val="24"/>
        </w:rPr>
        <w:t>a) Vereador(a)</w:t>
      </w:r>
      <w:r>
        <w:rPr>
          <w:rFonts w:cs="Arial"/>
          <w:szCs w:val="24"/>
        </w:rPr>
        <w:t>,</w:t>
      </w:r>
    </w:p>
    <w:p w:rsidR="00F255D4" w:rsidRDefault="00F255D4" w:rsidP="003D452F">
      <w:pPr>
        <w:jc w:val="both"/>
        <w:rPr>
          <w:rFonts w:cs="Arial"/>
          <w:szCs w:val="24"/>
        </w:rPr>
      </w:pPr>
      <w:bookmarkStart w:id="0" w:name="_GoBack"/>
      <w:bookmarkEnd w:id="0"/>
    </w:p>
    <w:p w:rsidR="003D452F" w:rsidRPr="0095516F" w:rsidRDefault="003D452F" w:rsidP="003D452F">
      <w:pPr>
        <w:jc w:val="both"/>
        <w:rPr>
          <w:rFonts w:cs="Arial"/>
          <w:szCs w:val="24"/>
        </w:rPr>
      </w:pPr>
    </w:p>
    <w:p w:rsidR="00F255D4" w:rsidRPr="0095516F" w:rsidRDefault="003D452F" w:rsidP="00F255D4">
      <w:pPr>
        <w:spacing w:line="360" w:lineRule="auto"/>
        <w:ind w:firstLine="2835"/>
        <w:jc w:val="both"/>
        <w:rPr>
          <w:rFonts w:cs="Arial"/>
          <w:szCs w:val="24"/>
        </w:rPr>
      </w:pPr>
      <w:r w:rsidRPr="0095516F">
        <w:rPr>
          <w:rFonts w:cs="Arial"/>
          <w:szCs w:val="24"/>
        </w:rPr>
        <w:t xml:space="preserve">Comunico </w:t>
      </w:r>
      <w:proofErr w:type="gramStart"/>
      <w:r w:rsidRPr="0095516F">
        <w:rPr>
          <w:rFonts w:cs="Arial"/>
          <w:szCs w:val="24"/>
        </w:rPr>
        <w:t>à</w:t>
      </w:r>
      <w:proofErr w:type="gramEnd"/>
      <w:r w:rsidRPr="0095516F">
        <w:rPr>
          <w:rFonts w:cs="Arial"/>
          <w:szCs w:val="24"/>
        </w:rPr>
        <w:t xml:space="preserve"> Vossa Excelência que a seguinte matéria está sendo incluída na pauta da Ordem do Dia da Sessão Ordinária a se realizar no dia </w:t>
      </w:r>
      <w:r w:rsidR="00F255D4">
        <w:rPr>
          <w:rFonts w:cs="Arial"/>
          <w:szCs w:val="24"/>
        </w:rPr>
        <w:t>09</w:t>
      </w:r>
      <w:r w:rsidRPr="0095516F">
        <w:rPr>
          <w:rFonts w:cs="Arial"/>
          <w:szCs w:val="24"/>
        </w:rPr>
        <w:t xml:space="preserve"> de </w:t>
      </w:r>
      <w:r w:rsidR="00F255D4">
        <w:rPr>
          <w:rFonts w:cs="Arial"/>
          <w:szCs w:val="24"/>
        </w:rPr>
        <w:t>novembro</w:t>
      </w:r>
      <w:r w:rsidRPr="0095516F">
        <w:rPr>
          <w:rFonts w:cs="Arial"/>
          <w:szCs w:val="24"/>
        </w:rPr>
        <w:t xml:space="preserve"> de 2021, às </w:t>
      </w:r>
      <w:r w:rsidR="00F255D4">
        <w:rPr>
          <w:rFonts w:cs="Arial"/>
          <w:szCs w:val="24"/>
        </w:rPr>
        <w:t>18:30</w:t>
      </w:r>
      <w:r w:rsidRPr="0095516F">
        <w:rPr>
          <w:rFonts w:cs="Arial"/>
          <w:szCs w:val="24"/>
        </w:rPr>
        <w:t xml:space="preserve"> horas,</w:t>
      </w:r>
      <w:r w:rsidR="00F255D4">
        <w:rPr>
          <w:rFonts w:cs="Arial"/>
          <w:szCs w:val="24"/>
        </w:rPr>
        <w:t xml:space="preserve"> passando a constar como item “6” da Circular nº 37/</w:t>
      </w:r>
      <w:r w:rsidRPr="0095516F">
        <w:rPr>
          <w:rFonts w:cs="Arial"/>
          <w:szCs w:val="24"/>
        </w:rPr>
        <w:t>2021/DLE/P, renumerando os demais itens.</w:t>
      </w:r>
    </w:p>
    <w:p w:rsidR="003D452F" w:rsidRDefault="00F255D4" w:rsidP="003D452F">
      <w:pPr>
        <w:spacing w:line="36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6. Projeto de Lei nº 168/21, que d</w:t>
      </w:r>
      <w:r w:rsidRPr="00F255D4">
        <w:rPr>
          <w:rFonts w:cs="Arial"/>
          <w:szCs w:val="24"/>
        </w:rPr>
        <w:t>eclara “Samba da Tia Re” patrimônio cultural ima</w:t>
      </w:r>
      <w:r>
        <w:rPr>
          <w:rFonts w:cs="Arial"/>
          <w:szCs w:val="24"/>
        </w:rPr>
        <w:t xml:space="preserve">terial do município de Valinhos, de autoria dos vereadores Eder </w:t>
      </w:r>
      <w:proofErr w:type="spellStart"/>
      <w:r>
        <w:rPr>
          <w:rFonts w:cs="Arial"/>
          <w:szCs w:val="24"/>
        </w:rPr>
        <w:t>Linio</w:t>
      </w:r>
      <w:proofErr w:type="spellEnd"/>
      <w:r>
        <w:rPr>
          <w:rFonts w:cs="Arial"/>
          <w:szCs w:val="24"/>
        </w:rPr>
        <w:t xml:space="preserve"> Garcia, Franklin Duarte de Lima e Luiz </w:t>
      </w:r>
      <w:proofErr w:type="spellStart"/>
      <w:r>
        <w:rPr>
          <w:rFonts w:cs="Arial"/>
          <w:szCs w:val="24"/>
        </w:rPr>
        <w:t>Mayr</w:t>
      </w:r>
      <w:proofErr w:type="spellEnd"/>
      <w:r>
        <w:rPr>
          <w:rFonts w:cs="Arial"/>
          <w:szCs w:val="24"/>
        </w:rPr>
        <w:t xml:space="preserve"> Neto.</w:t>
      </w:r>
    </w:p>
    <w:p w:rsidR="003D452F" w:rsidRPr="0095516F" w:rsidRDefault="003D452F" w:rsidP="003D452F">
      <w:pPr>
        <w:spacing w:line="360" w:lineRule="auto"/>
        <w:ind w:left="567"/>
        <w:jc w:val="both"/>
        <w:rPr>
          <w:rFonts w:cs="Arial"/>
          <w:szCs w:val="24"/>
        </w:rPr>
      </w:pPr>
    </w:p>
    <w:p w:rsidR="003D452F" w:rsidRDefault="003D452F" w:rsidP="003D452F">
      <w:pPr>
        <w:jc w:val="right"/>
        <w:rPr>
          <w:rFonts w:cs="Arial"/>
          <w:szCs w:val="24"/>
        </w:rPr>
      </w:pPr>
      <w:r w:rsidRPr="0095516F">
        <w:rPr>
          <w:rFonts w:cs="Arial"/>
          <w:szCs w:val="24"/>
        </w:rPr>
        <w:t xml:space="preserve">Valinhos, </w:t>
      </w:r>
      <w:r w:rsidR="00F255D4">
        <w:rPr>
          <w:rFonts w:cs="Arial"/>
          <w:szCs w:val="24"/>
        </w:rPr>
        <w:t>05 de novembro</w:t>
      </w:r>
      <w:r w:rsidRPr="0095516F">
        <w:rPr>
          <w:rFonts w:cs="Arial"/>
          <w:szCs w:val="24"/>
        </w:rPr>
        <w:t xml:space="preserve"> de 2021.</w:t>
      </w:r>
    </w:p>
    <w:p w:rsidR="003D452F" w:rsidRDefault="003D452F" w:rsidP="003D452F">
      <w:pPr>
        <w:jc w:val="right"/>
        <w:rPr>
          <w:rFonts w:cs="Arial"/>
          <w:szCs w:val="24"/>
        </w:rPr>
      </w:pPr>
    </w:p>
    <w:p w:rsidR="003D452F" w:rsidRPr="0095516F" w:rsidRDefault="003D452F" w:rsidP="003D452F">
      <w:pPr>
        <w:jc w:val="right"/>
        <w:rPr>
          <w:rFonts w:cs="Arial"/>
          <w:szCs w:val="24"/>
        </w:rPr>
      </w:pPr>
    </w:p>
    <w:p w:rsidR="003D452F" w:rsidRPr="0095516F" w:rsidRDefault="003D452F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Franklin Duarte de Lima</w:t>
      </w:r>
    </w:p>
    <w:p w:rsidR="003D452F" w:rsidRPr="0095516F" w:rsidRDefault="003D452F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Presidente</w:t>
      </w:r>
    </w:p>
    <w:p w:rsidR="003D452F" w:rsidRPr="0095516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5516F">
        <w:rPr>
          <w:rFonts w:ascii="Arial" w:hAnsi="Arial" w:cs="Arial"/>
          <w:sz w:val="24"/>
          <w:szCs w:val="24"/>
        </w:rPr>
        <w:t>Exmo</w:t>
      </w:r>
      <w:proofErr w:type="spellEnd"/>
      <w:r w:rsidRPr="0095516F">
        <w:rPr>
          <w:rFonts w:ascii="Arial" w:hAnsi="Arial" w:cs="Arial"/>
          <w:sz w:val="24"/>
          <w:szCs w:val="24"/>
        </w:rPr>
        <w:t>(</w:t>
      </w:r>
      <w:proofErr w:type="gramEnd"/>
      <w:r w:rsidRPr="0095516F">
        <w:rPr>
          <w:rFonts w:ascii="Arial" w:hAnsi="Arial" w:cs="Arial"/>
          <w:sz w:val="24"/>
          <w:szCs w:val="24"/>
        </w:rPr>
        <w:t xml:space="preserve">a). </w:t>
      </w:r>
      <w:proofErr w:type="spellStart"/>
      <w:proofErr w:type="gramStart"/>
      <w:r w:rsidRPr="0095516F">
        <w:rPr>
          <w:rFonts w:ascii="Arial" w:hAnsi="Arial" w:cs="Arial"/>
          <w:sz w:val="24"/>
          <w:szCs w:val="24"/>
        </w:rPr>
        <w:t>Sr</w:t>
      </w:r>
      <w:proofErr w:type="spellEnd"/>
      <w:r w:rsidRPr="0095516F">
        <w:rPr>
          <w:rFonts w:ascii="Arial" w:hAnsi="Arial" w:cs="Arial"/>
          <w:sz w:val="24"/>
          <w:szCs w:val="24"/>
        </w:rPr>
        <w:t>(</w:t>
      </w:r>
      <w:proofErr w:type="gramEnd"/>
      <w:r w:rsidRPr="0095516F">
        <w:rPr>
          <w:rFonts w:ascii="Arial" w:hAnsi="Arial" w:cs="Arial"/>
          <w:sz w:val="24"/>
          <w:szCs w:val="24"/>
        </w:rPr>
        <w:t>a).</w:t>
      </w: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5516F">
        <w:rPr>
          <w:rFonts w:ascii="Arial" w:hAnsi="Arial" w:cs="Arial"/>
          <w:sz w:val="24"/>
          <w:szCs w:val="24"/>
        </w:rPr>
        <w:t>Vereador(</w:t>
      </w:r>
      <w:proofErr w:type="gramEnd"/>
      <w:r w:rsidRPr="0095516F">
        <w:rPr>
          <w:rFonts w:ascii="Arial" w:hAnsi="Arial" w:cs="Arial"/>
          <w:sz w:val="24"/>
          <w:szCs w:val="24"/>
        </w:rPr>
        <w:t>a) à Câmara Municipal de</w:t>
      </w: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16F">
        <w:rPr>
          <w:rFonts w:ascii="Arial" w:hAnsi="Arial" w:cs="Arial"/>
          <w:sz w:val="24"/>
          <w:szCs w:val="24"/>
        </w:rPr>
        <w:t>Valinhos</w:t>
      </w:r>
    </w:p>
    <w:p w:rsidR="003D452F" w:rsidRDefault="003D452F" w:rsidP="003D452F"/>
    <w:p w:rsidR="00F03B48" w:rsidRPr="00403280" w:rsidRDefault="00F03B48" w:rsidP="00403280"/>
    <w:sectPr w:rsidR="00F03B48" w:rsidRPr="004032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C3" w:rsidRDefault="00D332C3">
      <w:r>
        <w:separator/>
      </w:r>
    </w:p>
  </w:endnote>
  <w:endnote w:type="continuationSeparator" w:id="0">
    <w:p w:rsidR="00D332C3" w:rsidRDefault="00D3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CA083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CA083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C3" w:rsidRDefault="00D332C3">
      <w:r>
        <w:separator/>
      </w:r>
    </w:p>
  </w:footnote>
  <w:footnote w:type="continuationSeparator" w:id="0">
    <w:p w:rsidR="00D332C3" w:rsidRDefault="00D33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CA083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36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972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CA083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CA083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CA083A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CA083A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6F71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4F23"/>
    <w:rsid w:val="00355A69"/>
    <w:rsid w:val="003565CE"/>
    <w:rsid w:val="00357239"/>
    <w:rsid w:val="00357D72"/>
    <w:rsid w:val="00360255"/>
    <w:rsid w:val="00364B0D"/>
    <w:rsid w:val="00365723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52F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3280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36E2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56A71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32C3"/>
    <w:rsid w:val="00D369F0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2E6A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4AA6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255D4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paragraph" w:styleId="SemEspaamento">
    <w:name w:val="No Spacing"/>
    <w:uiPriority w:val="1"/>
    <w:qFormat/>
    <w:rsid w:val="003D45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paragraph" w:styleId="SemEspaamento">
    <w:name w:val="No Spacing"/>
    <w:uiPriority w:val="1"/>
    <w:qFormat/>
    <w:rsid w:val="003D45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86BA-32E7-4D0E-BB0B-81F6C845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3</cp:revision>
  <cp:lastPrinted>2015-01-27T11:53:00Z</cp:lastPrinted>
  <dcterms:created xsi:type="dcterms:W3CDTF">2021-11-05T19:04:00Z</dcterms:created>
  <dcterms:modified xsi:type="dcterms:W3CDTF">2021-11-05T19:09:00Z</dcterms:modified>
</cp:coreProperties>
</file>