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02ED2" w:rsidRPr="005D4872" w:rsidP="00BC381A" w14:paraId="0044DE10" w14:textId="77777777">
      <w:pPr>
        <w:spacing w:line="360" w:lineRule="auto"/>
        <w:jc w:val="center"/>
        <w:rPr>
          <w:rFonts w:cs="Arial"/>
          <w:b/>
        </w:rPr>
      </w:pPr>
      <w:bookmarkStart w:id="0" w:name="_Hlk65660126"/>
      <w:r w:rsidRPr="005D4872">
        <w:rPr>
          <w:rFonts w:cs="Arial"/>
          <w:b/>
        </w:rPr>
        <w:t xml:space="preserve">PROJETO DE LEI N.º _________ </w:t>
      </w:r>
      <w:r w:rsidRPr="005D4872" w:rsidR="00C76C78">
        <w:rPr>
          <w:rFonts w:cs="Arial"/>
          <w:b/>
        </w:rPr>
        <w:t>/</w:t>
      </w:r>
      <w:r w:rsidRPr="005D4872" w:rsidR="00653780">
        <w:rPr>
          <w:rFonts w:cs="Arial"/>
          <w:b/>
        </w:rPr>
        <w:t>2021</w:t>
      </w:r>
    </w:p>
    <w:p w:rsidR="006F70EB" w:rsidRPr="005D4872" w:rsidP="005D4872" w14:paraId="6D07B8B1" w14:textId="77777777">
      <w:pPr>
        <w:spacing w:line="360" w:lineRule="auto"/>
        <w:jc w:val="center"/>
        <w:rPr>
          <w:rFonts w:cs="Arial"/>
          <w:b/>
        </w:rPr>
      </w:pPr>
    </w:p>
    <w:p w:rsidR="00202ED2" w:rsidRPr="005D4872" w:rsidP="005D4872" w14:paraId="5C4556EF" w14:textId="7777777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EXCELENTÍSSIMO SENHOR PRESIDENTE DA EGRÉGIA CÂMARA MUNICIPAL DE VALINHOS,</w:t>
      </w:r>
    </w:p>
    <w:p w:rsidR="00202ED2" w:rsidRPr="005D4872" w:rsidP="005D4872" w14:paraId="6B2507FB" w14:textId="77777777">
      <w:pPr>
        <w:pStyle w:val="NormalWeb"/>
        <w:shd w:val="clear" w:color="auto" w:fill="FFFFFF"/>
        <w:tabs>
          <w:tab w:val="left" w:pos="3402"/>
        </w:tabs>
        <w:spacing w:before="0" w:beforeAutospacing="0" w:after="161" w:afterAutospacing="0"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EXCELENTÍSSIMOS SENHORES VEREADORES,</w:t>
      </w:r>
    </w:p>
    <w:p w:rsidR="00202ED2" w:rsidRPr="005D4872" w:rsidP="005D4872" w14:paraId="06B01D60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308AB" w:rsidRPr="00BC381A" w:rsidP="00BC381A" w14:paraId="62638BAD" w14:textId="7E1CB5AB">
      <w:pPr>
        <w:spacing w:line="360" w:lineRule="auto"/>
        <w:ind w:firstLine="2835"/>
        <w:jc w:val="both"/>
        <w:rPr>
          <w:rFonts w:cs="Arial"/>
        </w:rPr>
      </w:pPr>
      <w:r w:rsidRPr="005D4872">
        <w:rPr>
          <w:rFonts w:cs="Arial"/>
        </w:rPr>
        <w:t xml:space="preserve">O Vereador </w:t>
      </w:r>
      <w:r w:rsidRPr="005D4872" w:rsidR="00456865">
        <w:rPr>
          <w:rFonts w:cs="Arial"/>
          <w:b/>
        </w:rPr>
        <w:t>Gabriel Bueno</w:t>
      </w:r>
      <w:r w:rsidRPr="005D4872" w:rsidR="001E7EE1">
        <w:rPr>
          <w:rFonts w:cs="Arial"/>
          <w:b/>
        </w:rPr>
        <w:t xml:space="preserve"> </w:t>
      </w:r>
      <w:r w:rsidRPr="005D4872">
        <w:rPr>
          <w:rFonts w:cs="Arial"/>
        </w:rPr>
        <w:t xml:space="preserve">apresenta, nos termos regimentais, </w:t>
      </w:r>
      <w:r w:rsidRPr="005D4872" w:rsidR="001E7EE1">
        <w:rPr>
          <w:rFonts w:cs="Arial"/>
        </w:rPr>
        <w:t>o</w:t>
      </w:r>
      <w:r w:rsidRPr="005D4872" w:rsidR="001E7EE1">
        <w:rPr>
          <w:rFonts w:cs="Arial"/>
        </w:rPr>
        <w:t xml:space="preserve"> </w:t>
      </w:r>
      <w:r w:rsidRPr="005D4872" w:rsidR="00A27E97">
        <w:rPr>
          <w:rFonts w:cs="Arial"/>
        </w:rPr>
        <w:t xml:space="preserve"> </w:t>
      </w:r>
      <w:r w:rsidRPr="005D4872">
        <w:rPr>
          <w:rFonts w:cs="Arial"/>
        </w:rPr>
        <w:t xml:space="preserve">Projeto de Lei anexado, que, </w:t>
      </w:r>
      <w:bookmarkStart w:id="1" w:name="_GoBack"/>
      <w:r w:rsidRPr="005D4872" w:rsidR="009B253A">
        <w:rPr>
          <w:b/>
          <w:bCs/>
        </w:rPr>
        <w:t>“</w:t>
      </w:r>
      <w:r w:rsidR="00BC381A">
        <w:rPr>
          <w:b/>
          <w:bCs/>
        </w:rPr>
        <w:t>Obriga as empresas, concessionárias ou p</w:t>
      </w:r>
      <w:r w:rsidRPr="005D4872" w:rsidR="00BC381A">
        <w:rPr>
          <w:b/>
          <w:bCs/>
        </w:rPr>
        <w:t>ermiss</w:t>
      </w:r>
      <w:r w:rsidR="00BC381A">
        <w:rPr>
          <w:b/>
          <w:bCs/>
        </w:rPr>
        <w:t>ionárias de Serviços Públicos, empresas privadas e p</w:t>
      </w:r>
      <w:r w:rsidRPr="005D4872" w:rsidR="00BC381A">
        <w:rPr>
          <w:b/>
          <w:bCs/>
        </w:rPr>
        <w:t>restadoras</w:t>
      </w:r>
      <w:r w:rsidR="00BC381A">
        <w:rPr>
          <w:b/>
          <w:bCs/>
        </w:rPr>
        <w:t xml:space="preserve"> de serviços de cabeamento que utilizem f</w:t>
      </w:r>
      <w:r w:rsidRPr="005D4872" w:rsidR="00BC381A">
        <w:rPr>
          <w:b/>
          <w:bCs/>
        </w:rPr>
        <w:t>iaçã</w:t>
      </w:r>
      <w:r w:rsidR="00BC381A">
        <w:rPr>
          <w:b/>
          <w:bCs/>
        </w:rPr>
        <w:t>o aérea a i</w:t>
      </w:r>
      <w:r w:rsidRPr="005D4872" w:rsidR="00BC381A">
        <w:rPr>
          <w:b/>
          <w:bCs/>
        </w:rPr>
        <w:t>denti</w:t>
      </w:r>
      <w:r w:rsidR="00BC381A">
        <w:rPr>
          <w:b/>
          <w:bCs/>
        </w:rPr>
        <w:t>ficar todos os cabos e</w:t>
      </w:r>
      <w:r w:rsidRPr="005D4872" w:rsidR="00BC381A">
        <w:rPr>
          <w:b/>
          <w:bCs/>
        </w:rPr>
        <w:t>xistentes e dá outras providências”.</w:t>
      </w:r>
      <w:r w:rsidRPr="005D4872" w:rsidR="009B253A">
        <w:rPr>
          <w:b/>
          <w:bCs/>
        </w:rPr>
        <w:t xml:space="preserve">” </w:t>
      </w:r>
      <w:bookmarkEnd w:id="1"/>
      <w:r w:rsidRPr="005D4872">
        <w:rPr>
          <w:rFonts w:cs="Arial"/>
        </w:rPr>
        <w:t>para apreciação em Plenário, reque</w:t>
      </w:r>
      <w:r w:rsidRPr="005D4872" w:rsidR="00456865">
        <w:rPr>
          <w:rFonts w:cs="Arial"/>
        </w:rPr>
        <w:t>rendo sua aprovação e remessa à Excelentíssima</w:t>
      </w:r>
      <w:r w:rsidRPr="005D4872">
        <w:rPr>
          <w:rFonts w:cs="Arial"/>
        </w:rPr>
        <w:t xml:space="preserve"> Senhor</w:t>
      </w:r>
      <w:r w:rsidRPr="005D4872" w:rsidR="00456865">
        <w:rPr>
          <w:rFonts w:cs="Arial"/>
        </w:rPr>
        <w:t>a Prefeita</w:t>
      </w:r>
      <w:r w:rsidRPr="005D4872">
        <w:rPr>
          <w:rFonts w:cs="Arial"/>
        </w:rPr>
        <w:t xml:space="preserve"> Municipal, para sanção, promulgação ou veto, de acordo com a Lei Orgânica do Município de Valinhos, nos termos que segue. </w:t>
      </w:r>
    </w:p>
    <w:bookmarkEnd w:id="0"/>
    <w:p w:rsidR="006D6F90" w:rsidRPr="00BC381A" w:rsidP="00BC381A" w14:paraId="76584689" w14:textId="14440B02">
      <w:pPr>
        <w:spacing w:before="1" w:line="360" w:lineRule="auto"/>
        <w:ind w:left="100" w:right="304" w:firstLine="1054"/>
        <w:jc w:val="both"/>
        <w:rPr>
          <w:b/>
        </w:rPr>
      </w:pPr>
      <w:r w:rsidRPr="005D4872">
        <w:rPr>
          <w:rFonts w:cs="Arial"/>
        </w:rPr>
        <w:tab/>
      </w:r>
      <w:r w:rsidRPr="005D4872" w:rsidR="006F70EB">
        <w:rPr>
          <w:rFonts w:cs="Arial"/>
        </w:rPr>
        <w:tab/>
      </w:r>
      <w:r w:rsidRPr="005D4872" w:rsidR="006F70EB">
        <w:rPr>
          <w:rFonts w:cs="Arial"/>
        </w:rPr>
        <w:tab/>
      </w:r>
      <w:r w:rsidRPr="005D4872" w:rsidR="00DE002A">
        <w:rPr>
          <w:b/>
          <w:u w:val="single"/>
        </w:rPr>
        <w:t>JUSTIFICATIVA</w:t>
      </w:r>
    </w:p>
    <w:p w:rsidR="00AF5E6A" w:rsidRPr="005D4872" w:rsidP="005D4872" w14:paraId="2B9C13BF" w14:textId="3E7F6647">
      <w:pPr>
        <w:spacing w:line="360" w:lineRule="auto"/>
        <w:ind w:firstLine="2835"/>
        <w:jc w:val="both"/>
      </w:pPr>
      <w:r w:rsidRPr="005D4872">
        <w:t>Apresento</w:t>
      </w:r>
      <w:r w:rsidRPr="005D4872">
        <w:t xml:space="preserve"> para exame e deliberação desta Casa de Leis, o incluso Projeto de Lei</w:t>
      </w:r>
      <w:r w:rsidRPr="005D4872">
        <w:t>,</w:t>
      </w:r>
      <w:r w:rsidRPr="005D4872">
        <w:t xml:space="preserve"> que </w:t>
      </w:r>
      <w:r w:rsidR="00BC381A">
        <w:rPr>
          <w:b/>
          <w:bCs/>
        </w:rPr>
        <w:t>“Obriga as empresas, concessionárias ou p</w:t>
      </w:r>
      <w:r w:rsidRPr="005D4872">
        <w:rPr>
          <w:b/>
          <w:bCs/>
        </w:rPr>
        <w:t>ermiss</w:t>
      </w:r>
      <w:r w:rsidR="00BC381A">
        <w:rPr>
          <w:b/>
          <w:bCs/>
        </w:rPr>
        <w:t>ionárias de Serviços Públicos, empresas privadas e p</w:t>
      </w:r>
      <w:r w:rsidRPr="005D4872">
        <w:rPr>
          <w:b/>
          <w:bCs/>
        </w:rPr>
        <w:t>restadoras</w:t>
      </w:r>
      <w:r w:rsidR="00BC381A">
        <w:rPr>
          <w:b/>
          <w:bCs/>
        </w:rPr>
        <w:t xml:space="preserve"> de serviços de cabeamento que utilizem f</w:t>
      </w:r>
      <w:r w:rsidRPr="005D4872">
        <w:rPr>
          <w:b/>
          <w:bCs/>
        </w:rPr>
        <w:t>iaçã</w:t>
      </w:r>
      <w:r w:rsidR="00BC381A">
        <w:rPr>
          <w:b/>
          <w:bCs/>
        </w:rPr>
        <w:t>o aérea a i</w:t>
      </w:r>
      <w:r w:rsidRPr="005D4872">
        <w:rPr>
          <w:b/>
          <w:bCs/>
        </w:rPr>
        <w:t>denti</w:t>
      </w:r>
      <w:r w:rsidR="00BC381A">
        <w:rPr>
          <w:b/>
          <w:bCs/>
        </w:rPr>
        <w:t>ficar todos os cabos e</w:t>
      </w:r>
      <w:r w:rsidRPr="005D4872">
        <w:rPr>
          <w:b/>
          <w:bCs/>
        </w:rPr>
        <w:t>xistentes</w:t>
      </w:r>
      <w:r w:rsidRPr="005D4872">
        <w:rPr>
          <w:b/>
          <w:bCs/>
        </w:rPr>
        <w:t xml:space="preserve"> e dá outras providências”.</w:t>
      </w:r>
    </w:p>
    <w:p w:rsidR="00AF5E6A" w:rsidRPr="005D4872" w:rsidP="005D4872" w14:paraId="380153DA" w14:textId="150EB492">
      <w:pPr>
        <w:spacing w:line="360" w:lineRule="auto"/>
        <w:ind w:firstLine="2835"/>
        <w:jc w:val="both"/>
      </w:pPr>
      <w:r w:rsidRPr="005D4872">
        <w:t>Apresento a</w:t>
      </w:r>
      <w:r w:rsidRPr="005D4872">
        <w:t xml:space="preserve"> proposição </w:t>
      </w:r>
      <w:r w:rsidRPr="005D4872">
        <w:t>visando</w:t>
      </w:r>
      <w:r w:rsidRPr="005D4872">
        <w:t xml:space="preserve"> organizar o espaço aéreo utilizado para a instalação de cabos e fios de energia, telefonia, </w:t>
      </w:r>
      <w:r w:rsidRPr="005D4872">
        <w:t>fibra ótica e similares, identificando todos os cabos existentes</w:t>
      </w:r>
      <w:r w:rsidRPr="005D4872">
        <w:t>,</w:t>
      </w:r>
      <w:r w:rsidRPr="005D4872">
        <w:t xml:space="preserve"> determina</w:t>
      </w:r>
      <w:r w:rsidRPr="005D4872">
        <w:t>n</w:t>
      </w:r>
      <w:r w:rsidRPr="005D4872">
        <w:t>do o correto alinhamento dos fios e a retirada dos excedentes que estiverem sem uso,</w:t>
      </w:r>
      <w:r w:rsidRPr="005D4872">
        <w:t xml:space="preserve"> bem como dos demais equipamentos inutilizados e o descarte adequado dos resíduos respectivos.</w:t>
      </w:r>
    </w:p>
    <w:p w:rsidR="005D4872" w:rsidRPr="005D4872" w:rsidP="005D4872" w14:paraId="023F7567" w14:textId="67B9CC00">
      <w:pPr>
        <w:spacing w:line="360" w:lineRule="auto"/>
        <w:ind w:firstLine="2835"/>
        <w:jc w:val="both"/>
      </w:pPr>
      <w:r w:rsidRPr="005D4872">
        <w:t xml:space="preserve">Não é raro vermos em nossa cidade fios soltos, caídos, formando as chamadas “barrigas”, </w:t>
      </w:r>
      <w:r w:rsidRPr="005D4872">
        <w:rPr>
          <w:rFonts w:eastAsia="Times New Roman" w:cs="Arial"/>
          <w:color w:val="212529"/>
          <w:lang w:eastAsia="pt-BR"/>
        </w:rPr>
        <w:t>que podem provocar danos físicos aos pedestres, motoristas e bens imóveis. Muitas vezes esses fios/cabos geram choques e até mesmo morte de animais ou pessoas.</w:t>
      </w:r>
    </w:p>
    <w:p w:rsidR="005D4872" w:rsidRPr="005D4872" w:rsidP="005D4872" w14:paraId="3668A81C" w14:textId="49EEC8B6">
      <w:pPr>
        <w:shd w:val="clear" w:color="auto" w:fill="FFFFFF"/>
        <w:spacing w:before="100" w:beforeAutospacing="1" w:after="100" w:afterAutospacing="1" w:line="360" w:lineRule="auto"/>
        <w:ind w:firstLine="2832"/>
        <w:jc w:val="both"/>
        <w:rPr>
          <w:rFonts w:eastAsia="Times New Roman" w:cs="Arial"/>
          <w:color w:val="212529"/>
          <w:lang w:eastAsia="pt-BR"/>
        </w:rPr>
      </w:pPr>
      <w:r w:rsidRPr="005D4872">
        <w:rPr>
          <w:rFonts w:eastAsia="Times New Roman" w:cs="Arial"/>
          <w:color w:val="212529"/>
          <w:lang w:eastAsia="pt-BR"/>
        </w:rPr>
        <w:t xml:space="preserve">Os problemas causados pela má conservação dos fios elétricos são diversos. </w:t>
      </w:r>
      <w:r w:rsidRPr="005D4872" w:rsidR="00BC381A">
        <w:rPr>
          <w:rFonts w:eastAsia="Times New Roman" w:cs="Arial"/>
          <w:color w:val="212529"/>
          <w:lang w:eastAsia="pt-BR"/>
        </w:rPr>
        <w:t>Podem-se</w:t>
      </w:r>
      <w:r w:rsidRPr="005D4872">
        <w:rPr>
          <w:rFonts w:eastAsia="Times New Roman" w:cs="Arial"/>
          <w:color w:val="212529"/>
          <w:lang w:eastAsia="pt-BR"/>
        </w:rPr>
        <w:t xml:space="preserve"> citar como exemplos, acidentes de motociclistas, ciclistas e pedestres que são atingidos ou tropeçam nos cabos soltos; casos de descargas elétricas por fios que são pisados pelos pedestres, provocando choque elétrico ou morte; danos a objetos, como carros e imóveis; morte de animais (domésticos ou não); incêndio, em virtudes da queda de fios de alta tensão em propriedades rurais ou urbanas. </w:t>
      </w:r>
    </w:p>
    <w:p w:rsidR="005D4872" w:rsidRPr="005D4872" w:rsidP="005D4872" w14:paraId="0EA112BF" w14:textId="60D162DC">
      <w:pPr>
        <w:spacing w:line="360" w:lineRule="auto"/>
        <w:ind w:firstLine="2835"/>
        <w:jc w:val="both"/>
      </w:pPr>
      <w:r w:rsidRPr="005D4872">
        <w:t xml:space="preserve"> Por esses fatores acima elencados, há a necessidade de uma Legislação que determine responsabilidades e penalidades </w:t>
      </w:r>
      <w:r w:rsidRPr="00BC381A" w:rsidR="00BC381A">
        <w:rPr>
          <w:bCs/>
        </w:rPr>
        <w:t>às empresas, concessionárias ou permissionárias de Serviços Públicos, empresas privadas e prestadoras de serviços de cabeamento que utilizem fiação aérea</w:t>
      </w:r>
      <w:r w:rsidR="00BC381A">
        <w:rPr>
          <w:b/>
          <w:bCs/>
        </w:rPr>
        <w:t xml:space="preserve"> </w:t>
      </w:r>
      <w:r w:rsidRPr="005D4872">
        <w:rPr>
          <w:bCs/>
        </w:rPr>
        <w:t>no que concerne à manutenção e preservação da segurança.</w:t>
      </w:r>
    </w:p>
    <w:p w:rsidR="00AF5E6A" w:rsidRPr="005D4872" w:rsidP="005D4872" w14:paraId="5E4341A0" w14:textId="6220FF6F">
      <w:pPr>
        <w:spacing w:line="360" w:lineRule="auto"/>
        <w:ind w:firstLine="2835"/>
        <w:jc w:val="both"/>
      </w:pPr>
      <w:r w:rsidRPr="005D4872">
        <w:t>Essas as razões que ensejam o encaminhamento desta importante proposição à alta deliberação dessa Casa de Leis.</w:t>
      </w:r>
    </w:p>
    <w:p w:rsidR="00AF5E6A" w:rsidRPr="005D4872" w:rsidP="00BC381A" w14:paraId="3E2CA544" w14:textId="6896D956">
      <w:pPr>
        <w:spacing w:line="360" w:lineRule="auto"/>
        <w:ind w:firstLine="2835"/>
        <w:jc w:val="both"/>
      </w:pPr>
      <w:r w:rsidRPr="005D4872">
        <w:t xml:space="preserve">Contando com a aprovação da iniciativa, renovamos aos ilustres </w:t>
      </w:r>
      <w:r w:rsidRPr="005D4872">
        <w:t>Edis</w:t>
      </w:r>
      <w:r w:rsidRPr="005D4872">
        <w:t>, nossos protestos de alta estima e distinta consideração.</w:t>
      </w:r>
    </w:p>
    <w:p w:rsidR="008A15BB" w:rsidRPr="005D4872" w:rsidP="005D4872" w14:paraId="7B3BD6D5" w14:textId="41A57324">
      <w:pPr>
        <w:spacing w:line="360" w:lineRule="auto"/>
        <w:jc w:val="center"/>
      </w:pPr>
      <w:r w:rsidRPr="005D4872">
        <w:t xml:space="preserve">Valinhos, </w:t>
      </w:r>
      <w:r w:rsidRPr="005D4872" w:rsidR="00A44161">
        <w:t>15 de outubro</w:t>
      </w:r>
      <w:r w:rsidRPr="005D4872">
        <w:t xml:space="preserve"> de </w:t>
      </w:r>
      <w:r w:rsidRPr="005D4872">
        <w:t>2021</w:t>
      </w:r>
    </w:p>
    <w:p w:rsidR="008A15BB" w:rsidRPr="005D4872" w:rsidP="005D4872" w14:paraId="1A54F4A1" w14:textId="77777777">
      <w:pPr>
        <w:spacing w:line="360" w:lineRule="auto"/>
        <w:jc w:val="center"/>
        <w:rPr>
          <w:rFonts w:cs="Arial"/>
          <w:b/>
          <w:bCs/>
        </w:rPr>
      </w:pPr>
    </w:p>
    <w:p w:rsidR="006D6F90" w:rsidRPr="005D4872" w:rsidP="005D4872" w14:paraId="3396E471" w14:textId="7B1F5978">
      <w:pPr>
        <w:spacing w:line="360" w:lineRule="auto"/>
        <w:jc w:val="center"/>
        <w:rPr>
          <w:rFonts w:cs="Arial"/>
          <w:b/>
          <w:bCs/>
        </w:rPr>
      </w:pPr>
      <w:r w:rsidRPr="005D4872">
        <w:rPr>
          <w:rFonts w:cs="Arial"/>
          <w:b/>
          <w:bCs/>
        </w:rPr>
        <w:t>Gabriel Bueno</w:t>
      </w:r>
    </w:p>
    <w:p w:rsidR="005F7EB5" w:rsidP="00BC381A" w14:paraId="2443DEA8" w14:textId="1240AA23">
      <w:pPr>
        <w:spacing w:line="360" w:lineRule="auto"/>
        <w:jc w:val="center"/>
        <w:rPr>
          <w:rFonts w:cs="Arial"/>
        </w:rPr>
      </w:pPr>
      <w:r w:rsidRPr="005D4872">
        <w:rPr>
          <w:rFonts w:cs="Arial"/>
        </w:rPr>
        <w:t xml:space="preserve">Vereador </w:t>
      </w:r>
      <w:r w:rsidR="00BC381A">
        <w:rPr>
          <w:rFonts w:cs="Arial"/>
        </w:rPr>
        <w:t>–</w:t>
      </w:r>
      <w:r w:rsidRPr="005D4872" w:rsidR="001E7EE1">
        <w:rPr>
          <w:rFonts w:cs="Arial"/>
        </w:rPr>
        <w:t xml:space="preserve"> </w:t>
      </w:r>
      <w:r w:rsidRPr="005D4872">
        <w:rPr>
          <w:rFonts w:cs="Arial"/>
        </w:rPr>
        <w:t>MDB</w:t>
      </w:r>
    </w:p>
    <w:p w:rsidR="00BC381A" w:rsidRPr="005D4872" w:rsidP="00BC381A" w14:paraId="08A98E94" w14:textId="77777777">
      <w:pPr>
        <w:spacing w:line="360" w:lineRule="auto"/>
        <w:jc w:val="center"/>
        <w:rPr>
          <w:rFonts w:cs="Arial"/>
        </w:rPr>
      </w:pPr>
    </w:p>
    <w:p w:rsidR="005F7EB5" w:rsidRPr="005D4872" w:rsidP="00BC381A" w14:paraId="1BD0B7C7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4F0179" w:rsidRPr="005D4872" w:rsidP="005D4872" w14:paraId="703C2E40" w14:textId="17265E4E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  <w:sz w:val="22"/>
          <w:szCs w:val="22"/>
        </w:rPr>
      </w:pPr>
      <w:r w:rsidRPr="005D4872">
        <w:rPr>
          <w:rFonts w:asciiTheme="minorHAnsi" w:hAnsiTheme="minorHAnsi" w:cs="Arial"/>
          <w:b/>
          <w:sz w:val="22"/>
          <w:szCs w:val="22"/>
        </w:rPr>
        <w:t>P</w:t>
      </w:r>
      <w:r w:rsidRPr="005D4872" w:rsidR="00C403DC">
        <w:rPr>
          <w:rFonts w:asciiTheme="minorHAnsi" w:hAnsiTheme="minorHAnsi" w:cs="Arial"/>
          <w:b/>
          <w:sz w:val="22"/>
          <w:szCs w:val="22"/>
        </w:rPr>
        <w:t>ROJETO DE LEI N°</w:t>
      </w:r>
      <w:r w:rsidRPr="005D4872" w:rsidR="002C0042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D4872" w:rsidR="002C0042">
        <w:rPr>
          <w:rFonts w:asciiTheme="minorHAnsi" w:hAnsiTheme="minorHAnsi" w:cs="Arial"/>
          <w:b/>
          <w:sz w:val="22"/>
          <w:szCs w:val="22"/>
        </w:rPr>
        <w:t>_____</w:t>
      </w:r>
      <w:r w:rsidRPr="005D4872" w:rsidR="00C403DC">
        <w:rPr>
          <w:rFonts w:asciiTheme="minorHAnsi" w:hAnsiTheme="minorHAnsi" w:cs="Arial"/>
          <w:b/>
          <w:sz w:val="22"/>
          <w:szCs w:val="22"/>
        </w:rPr>
        <w:t xml:space="preserve"> /2021</w:t>
      </w:r>
    </w:p>
    <w:p w:rsidR="009B253A" w:rsidRPr="005D4872" w:rsidP="005D4872" w14:paraId="35FC871E" w14:textId="33D85265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  <w:sz w:val="22"/>
          <w:szCs w:val="22"/>
        </w:rPr>
      </w:pPr>
    </w:p>
    <w:p w:rsidR="009B253A" w:rsidRPr="005D4872" w:rsidP="005D4872" w14:paraId="0CDDA93D" w14:textId="77777777">
      <w:pPr>
        <w:pStyle w:val="NormalWeb"/>
        <w:shd w:val="clear" w:color="auto" w:fill="FFFFFF"/>
        <w:spacing w:before="0" w:beforeAutospacing="0" w:after="161" w:afterAutospacing="0" w:line="360" w:lineRule="auto"/>
        <w:ind w:left="2124" w:firstLine="708"/>
        <w:contextualSpacing/>
        <w:rPr>
          <w:rFonts w:asciiTheme="minorHAnsi" w:hAnsiTheme="minorHAnsi" w:cs="Arial"/>
          <w:b/>
          <w:sz w:val="22"/>
          <w:szCs w:val="22"/>
        </w:rPr>
      </w:pPr>
    </w:p>
    <w:p w:rsidR="008859C0" w:rsidRPr="005D4872" w:rsidP="005D4872" w14:paraId="2ACDFA15" w14:textId="039B842A">
      <w:pPr>
        <w:spacing w:line="360" w:lineRule="auto"/>
        <w:ind w:left="2835"/>
        <w:jc w:val="both"/>
        <w:rPr>
          <w:b/>
          <w:bCs/>
        </w:rPr>
      </w:pPr>
      <w:r w:rsidRPr="005D4872">
        <w:rPr>
          <w:b/>
          <w:bCs/>
        </w:rPr>
        <w:t>“</w:t>
      </w:r>
      <w:r w:rsidR="00BC381A">
        <w:rPr>
          <w:b/>
          <w:bCs/>
        </w:rPr>
        <w:t>Obriga as empresas, concessionárias ou p</w:t>
      </w:r>
      <w:r w:rsidRPr="005D4872" w:rsidR="00BC381A">
        <w:rPr>
          <w:b/>
          <w:bCs/>
        </w:rPr>
        <w:t>ermiss</w:t>
      </w:r>
      <w:r w:rsidR="00BC381A">
        <w:rPr>
          <w:b/>
          <w:bCs/>
        </w:rPr>
        <w:t>ionárias de Serviços Públicos, empresas privadas e p</w:t>
      </w:r>
      <w:r w:rsidRPr="005D4872" w:rsidR="00BC381A">
        <w:rPr>
          <w:b/>
          <w:bCs/>
        </w:rPr>
        <w:t>restadoras</w:t>
      </w:r>
      <w:r w:rsidR="00BC381A">
        <w:rPr>
          <w:b/>
          <w:bCs/>
        </w:rPr>
        <w:t xml:space="preserve"> de serviços de cabeamento que utilizem f</w:t>
      </w:r>
      <w:r w:rsidRPr="005D4872" w:rsidR="00BC381A">
        <w:rPr>
          <w:b/>
          <w:bCs/>
        </w:rPr>
        <w:t>iaçã</w:t>
      </w:r>
      <w:r w:rsidR="00BC381A">
        <w:rPr>
          <w:b/>
          <w:bCs/>
        </w:rPr>
        <w:t>o aérea a i</w:t>
      </w:r>
      <w:r w:rsidRPr="005D4872" w:rsidR="00BC381A">
        <w:rPr>
          <w:b/>
          <w:bCs/>
        </w:rPr>
        <w:t>denti</w:t>
      </w:r>
      <w:r w:rsidR="00BC381A">
        <w:rPr>
          <w:b/>
          <w:bCs/>
        </w:rPr>
        <w:t>ficar todos os cabos e</w:t>
      </w:r>
      <w:r w:rsidRPr="005D4872" w:rsidR="00BC381A">
        <w:rPr>
          <w:b/>
          <w:bCs/>
        </w:rPr>
        <w:t>xistentes e dá outras providências”.</w:t>
      </w:r>
      <w:r w:rsidRPr="005D4872">
        <w:rPr>
          <w:b/>
          <w:bCs/>
        </w:rPr>
        <w:t>”</w:t>
      </w:r>
      <w:r w:rsidRPr="005D4872">
        <w:rPr>
          <w:b/>
          <w:bCs/>
        </w:rPr>
        <w:t>.</w:t>
      </w:r>
    </w:p>
    <w:p w:rsidR="00FD4A0C" w:rsidRPr="005D4872" w:rsidP="00BC381A" w14:paraId="3AFFAFFA" w14:textId="77777777">
      <w:pPr>
        <w:spacing w:line="360" w:lineRule="auto"/>
        <w:jc w:val="both"/>
        <w:rPr>
          <w:b/>
          <w:bCs/>
        </w:rPr>
      </w:pPr>
    </w:p>
    <w:p w:rsidR="00202ED2" w:rsidRPr="005D4872" w:rsidP="005D4872" w14:paraId="7E0ED412" w14:textId="657E96E5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b/>
          <w:sz w:val="22"/>
          <w:szCs w:val="22"/>
        </w:rPr>
        <w:t>LUCIMARA GODOY VILAS BOAS</w:t>
      </w:r>
      <w:r w:rsidRPr="005D4872">
        <w:rPr>
          <w:rFonts w:asciiTheme="minorHAnsi" w:hAnsiTheme="minorHAnsi" w:cs="Arial"/>
          <w:sz w:val="22"/>
          <w:szCs w:val="22"/>
        </w:rPr>
        <w:t>, Prefeita</w:t>
      </w:r>
      <w:r w:rsidRPr="005D4872">
        <w:rPr>
          <w:rFonts w:asciiTheme="minorHAnsi" w:hAnsiTheme="minorHAnsi" w:cs="Arial"/>
          <w:sz w:val="22"/>
          <w:szCs w:val="22"/>
        </w:rPr>
        <w:t xml:space="preserve"> do Município de Valinhos, no uso de suas atribuições que lhe são conferidas por Lei</w:t>
      </w:r>
      <w:r w:rsidRPr="005D4872" w:rsidR="00102F3D">
        <w:rPr>
          <w:rFonts w:asciiTheme="minorHAnsi" w:hAnsiTheme="minorHAnsi" w:cs="Arial"/>
          <w:sz w:val="22"/>
          <w:szCs w:val="22"/>
        </w:rPr>
        <w:t>,</w:t>
      </w:r>
    </w:p>
    <w:p w:rsidR="00381A37" w:rsidRPr="005D4872" w:rsidP="005D4872" w14:paraId="446FC338" w14:textId="137492E2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E0237" w:rsidRPr="005D4872" w:rsidP="005D4872" w14:paraId="7A339DE6" w14:textId="6AEF7500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b/>
          <w:bCs/>
          <w:sz w:val="22"/>
          <w:szCs w:val="22"/>
        </w:rPr>
        <w:t>FAZ SABER</w:t>
      </w:r>
      <w:r w:rsidRPr="005D4872">
        <w:rPr>
          <w:rFonts w:asciiTheme="minorHAnsi" w:hAnsiTheme="minorHAnsi" w:cs="Arial"/>
          <w:sz w:val="22"/>
          <w:szCs w:val="22"/>
        </w:rPr>
        <w:t>, que a Câmara Municipal aprovou e ela sanciona e promulga a seguinte Lei:</w:t>
      </w:r>
    </w:p>
    <w:p w:rsidR="008859C0" w:rsidRPr="005D4872" w:rsidP="005D4872" w14:paraId="19EAB6F8" w14:textId="77777777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424FA820" w14:textId="7F2DA021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1º - </w:t>
      </w:r>
      <w:r w:rsidRPr="005D4872" w:rsidR="00315F9A">
        <w:rPr>
          <w:rFonts w:asciiTheme="minorHAnsi" w:hAnsiTheme="minorHAnsi" w:cs="Arial"/>
          <w:sz w:val="22"/>
          <w:szCs w:val="22"/>
        </w:rPr>
        <w:t xml:space="preserve">Ficam as empresas concessionárias ou permissionárias de serviços de cabeamento que utilizem fiação </w:t>
      </w:r>
      <w:r w:rsidRPr="005D4872" w:rsidR="00315F9A">
        <w:rPr>
          <w:rFonts w:asciiTheme="minorHAnsi" w:hAnsiTheme="minorHAnsi" w:cs="Arial"/>
          <w:sz w:val="22"/>
          <w:szCs w:val="22"/>
        </w:rPr>
        <w:t>aérea obrigadas</w:t>
      </w:r>
      <w:r w:rsidRPr="005D4872" w:rsidR="00315F9A">
        <w:rPr>
          <w:rFonts w:asciiTheme="minorHAnsi" w:hAnsiTheme="minorHAnsi" w:cs="Arial"/>
          <w:sz w:val="22"/>
          <w:szCs w:val="22"/>
        </w:rPr>
        <w:t xml:space="preserve"> a:</w:t>
      </w:r>
    </w:p>
    <w:p w:rsidR="00315F9A" w:rsidRPr="005D4872" w:rsidP="005D4872" w14:paraId="1465157E" w14:textId="04F62DD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15F9A" w:rsidRPr="005D4872" w:rsidP="005D4872" w14:paraId="734A1567" w14:textId="25F54C7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 – identificar todos os seus cabos existentes;</w:t>
      </w:r>
    </w:p>
    <w:p w:rsidR="00315F9A" w:rsidRPr="005D4872" w:rsidP="005D4872" w14:paraId="761997FE" w14:textId="789DC3C2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15F9A" w:rsidRPr="005D4872" w:rsidP="005D4872" w14:paraId="576BF2AB" w14:textId="4E83A249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II – realizar o alinhamento dos fios nos postes;</w:t>
      </w:r>
    </w:p>
    <w:p w:rsidR="00315F9A" w:rsidRPr="005D4872" w:rsidP="005D4872" w14:paraId="2AF5ACAD" w14:textId="2DEE40BD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15F9A" w:rsidRPr="005D4872" w:rsidP="005D4872" w14:paraId="28366EF9" w14:textId="5FBA56E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III – retirar dos postes e vias os fios excedentes que estiverem sem uso e os demais equipamentos inutilizados;</w:t>
      </w:r>
    </w:p>
    <w:p w:rsidR="00315F9A" w:rsidRPr="005D4872" w:rsidP="005D4872" w14:paraId="0AA4D6A7" w14:textId="70CB8C5F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15F9A" w:rsidRPr="005D4872" w:rsidP="005D4872" w14:paraId="4BD51232" w14:textId="687F2E5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IV – retirar e se abster de lançar resíduos oriundos de cabos e fiação aérea nas vias públicas ou em outros locais que estejam em desacordo com as normas vigentes.</w:t>
      </w:r>
    </w:p>
    <w:p w:rsidR="00315F9A" w:rsidRPr="005D4872" w:rsidP="005D4872" w14:paraId="7C49C871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015F64BB" w14:textId="48512F0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2º- </w:t>
      </w:r>
      <w:r w:rsidRPr="005D4872" w:rsidR="00315F9A">
        <w:rPr>
          <w:rFonts w:asciiTheme="minorHAnsi" w:hAnsiTheme="minorHAnsi" w:cs="Arial"/>
          <w:sz w:val="22"/>
          <w:szCs w:val="22"/>
        </w:rPr>
        <w:t xml:space="preserve">Aplica-se o disposto nesta Lei à rede de energia elétrica, cabos telefônicos, banda larga, televisão e </w:t>
      </w:r>
      <w:r w:rsidRPr="005D4872" w:rsidR="005D4872">
        <w:rPr>
          <w:rFonts w:asciiTheme="minorHAnsi" w:hAnsiTheme="minorHAnsi" w:cs="Arial"/>
          <w:sz w:val="22"/>
          <w:szCs w:val="22"/>
        </w:rPr>
        <w:t xml:space="preserve">cabo fibra </w:t>
      </w:r>
      <w:r w:rsidRPr="005D4872" w:rsidR="005D4872">
        <w:rPr>
          <w:rFonts w:asciiTheme="minorHAnsi" w:hAnsiTheme="minorHAnsi" w:cs="Arial"/>
          <w:sz w:val="22"/>
          <w:szCs w:val="22"/>
        </w:rPr>
        <w:t>ótica e assemelhados</w:t>
      </w:r>
      <w:r w:rsidRPr="005D4872" w:rsidR="00315F9A">
        <w:rPr>
          <w:rFonts w:asciiTheme="minorHAnsi" w:hAnsiTheme="minorHAnsi" w:cs="Arial"/>
          <w:sz w:val="22"/>
          <w:szCs w:val="22"/>
        </w:rPr>
        <w:t>, ou outros serviços que utilizem rede aérea por meio de postes.</w:t>
      </w:r>
    </w:p>
    <w:p w:rsidR="005F7EB5" w:rsidRPr="005D4872" w:rsidP="005D4872" w14:paraId="43A80F48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188C403A" w14:textId="6D86667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3º - </w:t>
      </w:r>
      <w:r w:rsidRPr="005D4872" w:rsidR="00315F9A">
        <w:rPr>
          <w:rFonts w:asciiTheme="minorHAnsi" w:hAnsiTheme="minorHAnsi" w:cs="Arial"/>
          <w:sz w:val="22"/>
          <w:szCs w:val="22"/>
        </w:rPr>
        <w:t>As novas instalações que vierem a ser executadas deverão conter cabeamento identificado e devidamente alinhado em relação aos demais fios dos postes utilizados</w:t>
      </w:r>
      <w:r w:rsidRPr="005D4872">
        <w:rPr>
          <w:rFonts w:asciiTheme="minorHAnsi" w:hAnsiTheme="minorHAnsi" w:cs="Arial"/>
          <w:sz w:val="22"/>
          <w:szCs w:val="22"/>
        </w:rPr>
        <w:t xml:space="preserve">. </w:t>
      </w:r>
    </w:p>
    <w:p w:rsidR="005F7EB5" w:rsidRPr="005D4872" w:rsidP="005D4872" w14:paraId="5788A4FF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07B39625" w14:textId="3CFFFA0D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4º - </w:t>
      </w:r>
      <w:r w:rsidRPr="005D4872" w:rsidR="00315F9A">
        <w:rPr>
          <w:rFonts w:asciiTheme="minorHAnsi" w:hAnsiTheme="minorHAnsi" w:cs="Arial"/>
          <w:sz w:val="22"/>
          <w:szCs w:val="22"/>
        </w:rPr>
        <w:t>A infração ao disposto nesta Lei</w:t>
      </w:r>
      <w:r w:rsidRPr="005D4872" w:rsidR="00A27B4A">
        <w:rPr>
          <w:rFonts w:asciiTheme="minorHAnsi" w:hAnsiTheme="minorHAnsi" w:cs="Arial"/>
          <w:sz w:val="22"/>
          <w:szCs w:val="22"/>
        </w:rPr>
        <w:t xml:space="preserve"> sujeitará o infrator às seguintes sanções:</w:t>
      </w:r>
    </w:p>
    <w:p w:rsidR="00A27B4A" w:rsidRPr="005D4872" w:rsidP="005D4872" w14:paraId="43288A08" w14:textId="05442F6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23DC05E6" w14:textId="581639F9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 – notificação para que a irregularidade sej</w:t>
      </w:r>
      <w:r w:rsidRPr="005D4872" w:rsidR="005D4872">
        <w:rPr>
          <w:rFonts w:asciiTheme="minorHAnsi" w:hAnsiTheme="minorHAnsi" w:cs="Arial"/>
          <w:sz w:val="22"/>
          <w:szCs w:val="22"/>
        </w:rPr>
        <w:t>a</w:t>
      </w:r>
      <w:r w:rsidRPr="005D4872">
        <w:rPr>
          <w:rFonts w:asciiTheme="minorHAnsi" w:hAnsiTheme="minorHAnsi" w:cs="Arial"/>
          <w:sz w:val="22"/>
          <w:szCs w:val="22"/>
        </w:rPr>
        <w:t xml:space="preserve"> sanada no prazo máximo de 10 (dez) dias;</w:t>
      </w:r>
    </w:p>
    <w:p w:rsidR="00A27B4A" w:rsidRPr="005D4872" w:rsidP="005D4872" w14:paraId="6D7C68A3" w14:textId="58C7289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6B6D91A8" w14:textId="41EDC6E3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II – multa no valor de 1.500 (</w:t>
      </w:r>
      <w:r w:rsidRPr="005D4872">
        <w:rPr>
          <w:rFonts w:asciiTheme="minorHAnsi" w:hAnsiTheme="minorHAnsi" w:cs="Arial"/>
          <w:sz w:val="22"/>
          <w:szCs w:val="22"/>
        </w:rPr>
        <w:t>hum</w:t>
      </w:r>
      <w:r w:rsidRPr="005D4872">
        <w:rPr>
          <w:rFonts w:asciiTheme="minorHAnsi" w:hAnsiTheme="minorHAnsi" w:cs="Arial"/>
          <w:sz w:val="22"/>
          <w:szCs w:val="22"/>
        </w:rPr>
        <w:t xml:space="preserve"> mil e quinhentas) UFMV (Unidades Fiscais do Município de Valinhos) se não atendida a notificação prevista no inciso I deste artigo;</w:t>
      </w:r>
    </w:p>
    <w:p w:rsidR="00A27B4A" w:rsidRPr="005D4872" w:rsidP="005D4872" w14:paraId="59F3CD6D" w14:textId="791CBC11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5E67C079" w14:textId="28738FD3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III – proibição temporária de funcionamento em caso de iminente risco à população;</w:t>
      </w:r>
    </w:p>
    <w:p w:rsidR="00A27B4A" w:rsidRPr="005D4872" w:rsidP="005D4872" w14:paraId="74614D98" w14:textId="53EAA60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6BF0EE80" w14:textId="5037467D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§1º - em caso de reincidência, a penda de multa prevista no inciso II deste artigo será </w:t>
      </w:r>
      <w:r w:rsidRPr="005D4872">
        <w:rPr>
          <w:rFonts w:asciiTheme="minorHAnsi" w:hAnsiTheme="minorHAnsi" w:cs="Arial"/>
          <w:sz w:val="22"/>
          <w:szCs w:val="22"/>
        </w:rPr>
        <w:t>aplicada</w:t>
      </w:r>
      <w:r w:rsidRPr="005D4872">
        <w:rPr>
          <w:rFonts w:asciiTheme="minorHAnsi" w:hAnsiTheme="minorHAnsi" w:cs="Arial"/>
          <w:sz w:val="22"/>
          <w:szCs w:val="22"/>
        </w:rPr>
        <w:t xml:space="preserve"> em dobro.</w:t>
      </w:r>
    </w:p>
    <w:p w:rsidR="00A27B4A" w:rsidRPr="005D4872" w:rsidP="005D4872" w14:paraId="7F0C9A3E" w14:textId="21863589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34C089BC" w14:textId="73981BA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§2º - A proibição temporária de funcionamento prevista no inciso III deste artigo deve perdurar até o efetivo saneamento da situação de risco.</w:t>
      </w:r>
    </w:p>
    <w:p w:rsidR="00A27B4A" w:rsidRPr="005D4872" w:rsidP="005D4872" w14:paraId="4D0D580A" w14:textId="13F767F4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27B4A" w:rsidRPr="005D4872" w:rsidP="005D4872" w14:paraId="155BB9D6" w14:textId="2D6A95C3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§3º - A aplicação da pena de multa não desobriga o infrator quanto ao saneamento das irregularidades constatadas.</w:t>
      </w:r>
    </w:p>
    <w:p w:rsidR="00A27B4A" w:rsidRPr="005D4872" w:rsidP="005D4872" w14:paraId="6D00327A" w14:textId="3B9D6DF4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305C0536" w14:textId="778CDB4F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5º - </w:t>
      </w:r>
      <w:r w:rsidRPr="005D4872" w:rsidR="009F5D81">
        <w:rPr>
          <w:rFonts w:asciiTheme="minorHAnsi" w:hAnsiTheme="minorHAnsi" w:cs="Arial"/>
          <w:sz w:val="22"/>
          <w:szCs w:val="22"/>
        </w:rPr>
        <w:t>Compete a Secretaria Municipal de Obras e Serviços Públicos a fiscalização do disposto nesta Lei.</w:t>
      </w:r>
    </w:p>
    <w:p w:rsidR="005F7EB5" w:rsidRPr="005D4872" w:rsidP="005D4872" w14:paraId="2D155AD8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00A9C343" w14:textId="76AC1FA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6º - </w:t>
      </w:r>
      <w:r w:rsidRPr="005D4872" w:rsidR="009F5D81">
        <w:rPr>
          <w:rFonts w:asciiTheme="minorHAnsi" w:hAnsiTheme="minorHAnsi" w:cs="Arial"/>
          <w:sz w:val="22"/>
          <w:szCs w:val="22"/>
        </w:rPr>
        <w:t>O Poder Executivo regulamentará a presente Lei no que couber.</w:t>
      </w:r>
    </w:p>
    <w:p w:rsidR="009F5D81" w:rsidRPr="005D4872" w:rsidP="005D4872" w14:paraId="4447A6C8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0BB497E4" w14:textId="34D3FBBC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 xml:space="preserve">Artigo 7º - </w:t>
      </w:r>
      <w:r w:rsidRPr="005D4872" w:rsidR="009F5D81">
        <w:rPr>
          <w:rFonts w:asciiTheme="minorHAnsi" w:hAnsiTheme="minorHAnsi" w:cs="Arial"/>
          <w:sz w:val="22"/>
          <w:szCs w:val="22"/>
        </w:rPr>
        <w:t>Ficam revogadas as disposições em contrário.</w:t>
      </w:r>
    </w:p>
    <w:p w:rsidR="005F7EB5" w:rsidRPr="005D4872" w:rsidP="005D4872" w14:paraId="2A33C24C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F7EB5" w:rsidRPr="005D4872" w:rsidP="005D4872" w14:paraId="1E52D0C5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F3F57" w:rsidRPr="005D4872" w:rsidP="005D4872" w14:paraId="3D379735" w14:textId="65C79728">
      <w:pPr>
        <w:spacing w:line="360" w:lineRule="auto"/>
        <w:jc w:val="center"/>
        <w:rPr>
          <w:rFonts w:cstheme="minorHAnsi"/>
          <w:color w:val="000000" w:themeColor="text1"/>
        </w:rPr>
      </w:pPr>
      <w:r w:rsidRPr="005D4872">
        <w:rPr>
          <w:rFonts w:cstheme="minorHAnsi"/>
          <w:color w:val="000000" w:themeColor="text1"/>
        </w:rPr>
        <w:t xml:space="preserve">Valinhos, </w:t>
      </w:r>
      <w:r w:rsidR="00BC381A">
        <w:rPr>
          <w:rFonts w:cstheme="minorHAnsi"/>
          <w:color w:val="000000" w:themeColor="text1"/>
        </w:rPr>
        <w:t>____ de ________________</w:t>
      </w:r>
      <w:r w:rsidRPr="005D4872" w:rsidR="004C5D3D">
        <w:rPr>
          <w:rFonts w:cstheme="minorHAnsi"/>
          <w:color w:val="000000" w:themeColor="text1"/>
        </w:rPr>
        <w:t xml:space="preserve"> </w:t>
      </w:r>
      <w:r w:rsidRPr="005D4872" w:rsidR="004C5D3D">
        <w:rPr>
          <w:rFonts w:cstheme="minorHAnsi"/>
          <w:color w:val="000000" w:themeColor="text1"/>
        </w:rPr>
        <w:t>de</w:t>
      </w:r>
      <w:r w:rsidRPr="005D4872" w:rsidR="004C5D3D">
        <w:rPr>
          <w:rFonts w:cstheme="minorHAnsi"/>
          <w:color w:val="000000" w:themeColor="text1"/>
        </w:rPr>
        <w:t xml:space="preserve"> </w:t>
      </w:r>
      <w:r w:rsidRPr="005D4872">
        <w:rPr>
          <w:rFonts w:cstheme="minorHAnsi"/>
          <w:color w:val="000000" w:themeColor="text1"/>
        </w:rPr>
        <w:t>2021.</w:t>
      </w:r>
    </w:p>
    <w:p w:rsidR="004A74D3" w:rsidRPr="005D4872" w:rsidP="005D4872" w14:paraId="1F12A0F7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64CBA" w:rsidRPr="005D4872" w:rsidP="005D4872" w14:paraId="71E9F5D4" w14:textId="77777777">
      <w:pPr>
        <w:pStyle w:val="NormalWeb"/>
        <w:shd w:val="clear" w:color="auto" w:fill="FFFFFF"/>
        <w:spacing w:after="161" w:line="360" w:lineRule="auto"/>
        <w:ind w:firstLine="2835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202ED2" w:rsidRPr="005D4872" w:rsidP="005D4872" w14:paraId="3788B43C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5D4872">
        <w:rPr>
          <w:rFonts w:asciiTheme="minorHAnsi" w:hAnsiTheme="minorHAnsi" w:cs="Arial"/>
          <w:b/>
          <w:sz w:val="22"/>
          <w:szCs w:val="22"/>
        </w:rPr>
        <w:t>Lucimara Godoy</w:t>
      </w:r>
      <w:r w:rsidRPr="005D4872" w:rsidR="00B26D16">
        <w:rPr>
          <w:rFonts w:asciiTheme="minorHAnsi" w:hAnsiTheme="minorHAnsi" w:cs="Arial"/>
          <w:b/>
          <w:sz w:val="22"/>
          <w:szCs w:val="22"/>
        </w:rPr>
        <w:t xml:space="preserve"> Vilas Boas</w:t>
      </w:r>
    </w:p>
    <w:p w:rsidR="00DD2F26" w:rsidRPr="005D4872" w:rsidP="005D4872" w14:paraId="6E41120F" w14:textId="67BAF5C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5D4872">
        <w:rPr>
          <w:rFonts w:asciiTheme="minorHAnsi" w:hAnsiTheme="minorHAnsi" w:cs="Arial"/>
          <w:sz w:val="22"/>
          <w:szCs w:val="22"/>
        </w:rPr>
        <w:t>Prefeita</w:t>
      </w:r>
      <w:r w:rsidRPr="005D4872" w:rsidR="00202ED2">
        <w:rPr>
          <w:rFonts w:asciiTheme="minorHAnsi" w:hAnsiTheme="minorHAnsi" w:cs="Arial"/>
          <w:sz w:val="22"/>
          <w:szCs w:val="22"/>
        </w:rPr>
        <w:t xml:space="preserve"> Municipal</w:t>
      </w:r>
    </w:p>
    <w:p w:rsidR="005D4872" w:rsidRPr="005D4872" w:rsidP="005D4872" w14:paraId="0A73917D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DD2F26" w:rsidRPr="005D4872" w:rsidP="005D4872" w14:paraId="515EB4AC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DD2F26" w:rsidRPr="005D4872" w:rsidP="005D4872" w14:paraId="394601A0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DD2F26" w:rsidRPr="005D4872" w:rsidP="005D4872" w14:paraId="4DB93A7B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DD2F26" w:rsidRPr="005D4872" w:rsidP="005D4872" w14:paraId="560554FA" w14:textId="77777777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sectPr w:rsidSect="00BC381A">
      <w:headerReference w:type="default" r:id="rId4"/>
      <w:pgSz w:w="11906" w:h="16838"/>
      <w:pgMar w:top="4111" w:right="851" w:bottom="1701" w:left="2127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00CB" w14:paraId="1D33FCED" w14:textId="77777777">
    <w:pPr>
      <w:pStyle w:val="Header"/>
    </w:pPr>
  </w:p>
  <w:p w:rsidR="007500CB" w14:paraId="6E7AE357" w14:textId="77777777">
    <w:pPr>
      <w:pStyle w:val="Header"/>
    </w:pPr>
  </w:p>
  <w:p w:rsidR="007500CB" w14:paraId="7B70793D" w14:textId="77777777">
    <w:pPr>
      <w:pStyle w:val="Header"/>
    </w:pPr>
  </w:p>
  <w:p w:rsidR="007500CB" w14:paraId="24E80416" w14:textId="77777777">
    <w:pPr>
      <w:pStyle w:val="Header"/>
    </w:pPr>
  </w:p>
  <w:p w:rsidR="007500CB" w14:paraId="73F17B42" w14:textId="77777777">
    <w:pPr>
      <w:pStyle w:val="Header"/>
    </w:pPr>
  </w:p>
  <w:p w:rsidR="007500CB" w14:paraId="121286D2" w14:textId="77777777">
    <w:pPr>
      <w:pStyle w:val="Header"/>
    </w:pPr>
  </w:p>
  <w:p w:rsidR="007500CB" w14:paraId="6BCAD2DE" w14:textId="77777777">
    <w:pPr>
      <w:pStyle w:val="Header"/>
    </w:pPr>
  </w:p>
  <w:p w:rsidR="007500CB" w14:paraId="5F0891C5" w14:textId="77777777">
    <w:pPr>
      <w:pStyle w:val="Header"/>
    </w:pPr>
  </w:p>
  <w:p w:rsidR="007500CB" w14:paraId="66CD2D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D72399"/>
    <w:multiLevelType w:val="hybridMultilevel"/>
    <w:tmpl w:val="C3065968"/>
    <w:lvl w:ilvl="0">
      <w:start w:val="1"/>
      <w:numFmt w:val="upperRoman"/>
      <w:lvlText w:val="%1"/>
      <w:lvlJc w:val="left"/>
      <w:pPr>
        <w:ind w:left="2341" w:hanging="116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78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17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5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4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1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0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116"/>
      </w:pPr>
      <w:rPr>
        <w:rFonts w:hint="default"/>
        <w:lang w:val="pt-PT" w:eastAsia="en-US" w:bidi="ar-SA"/>
      </w:rPr>
    </w:lvl>
  </w:abstractNum>
  <w:abstractNum w:abstractNumId="1">
    <w:nsid w:val="421D213D"/>
    <w:multiLevelType w:val="hybridMultilevel"/>
    <w:tmpl w:val="D3809028"/>
    <w:lvl w:ilvl="0">
      <w:start w:val="1"/>
      <w:numFmt w:val="upperRoman"/>
      <w:lvlText w:val="%1"/>
      <w:lvlJc w:val="left"/>
      <w:pPr>
        <w:ind w:left="1266" w:hanging="11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6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3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9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2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9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5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2" w:hanging="112"/>
      </w:pPr>
      <w:rPr>
        <w:rFonts w:hint="default"/>
        <w:lang w:val="pt-PT" w:eastAsia="en-US" w:bidi="ar-SA"/>
      </w:rPr>
    </w:lvl>
  </w:abstractNum>
  <w:abstractNum w:abstractNumId="2">
    <w:nsid w:val="48216362"/>
    <w:multiLevelType w:val="hybridMultilevel"/>
    <w:tmpl w:val="55BA3C1C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7757"/>
    <w:multiLevelType w:val="hybridMultilevel"/>
    <w:tmpl w:val="4B16229E"/>
    <w:lvl w:ilvl="0">
      <w:start w:val="1"/>
      <w:numFmt w:val="upperRoman"/>
      <w:lvlText w:val="%1"/>
      <w:lvlJc w:val="left"/>
      <w:pPr>
        <w:ind w:left="100" w:hanging="1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4" w:hanging="154"/>
      </w:pPr>
      <w:rPr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154"/>
      </w:pPr>
      <w:rPr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3" w:hanging="154"/>
      </w:pPr>
      <w:rPr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7" w:hanging="154"/>
      </w:pPr>
      <w:rPr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2" w:hanging="154"/>
      </w:pPr>
      <w:rPr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6" w:hanging="154"/>
      </w:pPr>
      <w:rPr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0" w:hanging="154"/>
      </w:pPr>
      <w:rPr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5" w:hanging="154"/>
      </w:pPr>
      <w:rPr>
        <w:lang w:val="pt-PT" w:eastAsia="en-US" w:bidi="ar-SA"/>
      </w:rPr>
    </w:lvl>
  </w:abstractNum>
  <w:abstractNum w:abstractNumId="4">
    <w:nsid w:val="5DBD6D13"/>
    <w:multiLevelType w:val="hybridMultilevel"/>
    <w:tmpl w:val="A80076D6"/>
    <w:lvl w:ilvl="0">
      <w:start w:val="1"/>
      <w:numFmt w:val="decimal"/>
      <w:lvlText w:val="%1)"/>
      <w:lvlJc w:val="left"/>
      <w:pPr>
        <w:ind w:left="2226" w:hanging="2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70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1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1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2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4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5" w:hanging="27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2"/>
    <w:rsid w:val="00006088"/>
    <w:rsid w:val="00020FA8"/>
    <w:rsid w:val="000666A8"/>
    <w:rsid w:val="00076C64"/>
    <w:rsid w:val="000A280D"/>
    <w:rsid w:val="000B3E57"/>
    <w:rsid w:val="000E6BEA"/>
    <w:rsid w:val="000F3F57"/>
    <w:rsid w:val="000F4E71"/>
    <w:rsid w:val="0010104E"/>
    <w:rsid w:val="00102F3D"/>
    <w:rsid w:val="00156DBB"/>
    <w:rsid w:val="001A4379"/>
    <w:rsid w:val="001B2F75"/>
    <w:rsid w:val="001E0237"/>
    <w:rsid w:val="001E7EE1"/>
    <w:rsid w:val="00202ED2"/>
    <w:rsid w:val="002261A4"/>
    <w:rsid w:val="00227170"/>
    <w:rsid w:val="00237075"/>
    <w:rsid w:val="00240501"/>
    <w:rsid w:val="0024345A"/>
    <w:rsid w:val="00254A49"/>
    <w:rsid w:val="0027619D"/>
    <w:rsid w:val="002C0042"/>
    <w:rsid w:val="002C4F88"/>
    <w:rsid w:val="002E3E66"/>
    <w:rsid w:val="003100AB"/>
    <w:rsid w:val="00315F9A"/>
    <w:rsid w:val="00317C66"/>
    <w:rsid w:val="00334B1C"/>
    <w:rsid w:val="003505E0"/>
    <w:rsid w:val="00381A37"/>
    <w:rsid w:val="0038789F"/>
    <w:rsid w:val="003C4691"/>
    <w:rsid w:val="00413A46"/>
    <w:rsid w:val="00423D75"/>
    <w:rsid w:val="004418D1"/>
    <w:rsid w:val="00456865"/>
    <w:rsid w:val="004827B8"/>
    <w:rsid w:val="004A74D3"/>
    <w:rsid w:val="004C5D3D"/>
    <w:rsid w:val="004F0179"/>
    <w:rsid w:val="00501879"/>
    <w:rsid w:val="0050556A"/>
    <w:rsid w:val="00511B49"/>
    <w:rsid w:val="00513CBB"/>
    <w:rsid w:val="005442BE"/>
    <w:rsid w:val="005528A8"/>
    <w:rsid w:val="005656C9"/>
    <w:rsid w:val="00591924"/>
    <w:rsid w:val="005A4E6E"/>
    <w:rsid w:val="005D1C21"/>
    <w:rsid w:val="005D4872"/>
    <w:rsid w:val="005F7EB5"/>
    <w:rsid w:val="006064F0"/>
    <w:rsid w:val="00636642"/>
    <w:rsid w:val="00653780"/>
    <w:rsid w:val="00654870"/>
    <w:rsid w:val="00677C05"/>
    <w:rsid w:val="006C1825"/>
    <w:rsid w:val="006D6F90"/>
    <w:rsid w:val="006F212C"/>
    <w:rsid w:val="006F5D6D"/>
    <w:rsid w:val="006F70EB"/>
    <w:rsid w:val="00710270"/>
    <w:rsid w:val="00740756"/>
    <w:rsid w:val="007500CB"/>
    <w:rsid w:val="0079203C"/>
    <w:rsid w:val="007B2C90"/>
    <w:rsid w:val="008308AB"/>
    <w:rsid w:val="00857717"/>
    <w:rsid w:val="00872399"/>
    <w:rsid w:val="008859C0"/>
    <w:rsid w:val="008A15BB"/>
    <w:rsid w:val="008A2ABB"/>
    <w:rsid w:val="008A45B5"/>
    <w:rsid w:val="008B1AA0"/>
    <w:rsid w:val="008B4648"/>
    <w:rsid w:val="008E0CA6"/>
    <w:rsid w:val="008F4F7A"/>
    <w:rsid w:val="009451E3"/>
    <w:rsid w:val="00955FDF"/>
    <w:rsid w:val="0097402D"/>
    <w:rsid w:val="00996D4F"/>
    <w:rsid w:val="009A509E"/>
    <w:rsid w:val="009B253A"/>
    <w:rsid w:val="009C3A2B"/>
    <w:rsid w:val="009C48A2"/>
    <w:rsid w:val="009F5D81"/>
    <w:rsid w:val="009F7B30"/>
    <w:rsid w:val="00A21CAC"/>
    <w:rsid w:val="00A27B4A"/>
    <w:rsid w:val="00A27E97"/>
    <w:rsid w:val="00A44161"/>
    <w:rsid w:val="00A64CBA"/>
    <w:rsid w:val="00A77FA5"/>
    <w:rsid w:val="00A926E9"/>
    <w:rsid w:val="00A9543F"/>
    <w:rsid w:val="00AD4FCB"/>
    <w:rsid w:val="00AF5E6A"/>
    <w:rsid w:val="00B138E1"/>
    <w:rsid w:val="00B26D16"/>
    <w:rsid w:val="00B36950"/>
    <w:rsid w:val="00BB32AD"/>
    <w:rsid w:val="00BC381A"/>
    <w:rsid w:val="00BC58A0"/>
    <w:rsid w:val="00BE2D9B"/>
    <w:rsid w:val="00BF19B5"/>
    <w:rsid w:val="00C06193"/>
    <w:rsid w:val="00C13BEE"/>
    <w:rsid w:val="00C403DC"/>
    <w:rsid w:val="00C40C76"/>
    <w:rsid w:val="00C41DE9"/>
    <w:rsid w:val="00C76C78"/>
    <w:rsid w:val="00CA0276"/>
    <w:rsid w:val="00CB1CEB"/>
    <w:rsid w:val="00CD5C6C"/>
    <w:rsid w:val="00CD624D"/>
    <w:rsid w:val="00D4059B"/>
    <w:rsid w:val="00D7350C"/>
    <w:rsid w:val="00D9540B"/>
    <w:rsid w:val="00DD2F26"/>
    <w:rsid w:val="00DD79AC"/>
    <w:rsid w:val="00DE002A"/>
    <w:rsid w:val="00E04446"/>
    <w:rsid w:val="00E63656"/>
    <w:rsid w:val="00E719CA"/>
    <w:rsid w:val="00E75320"/>
    <w:rsid w:val="00E85BBF"/>
    <w:rsid w:val="00E85D4A"/>
    <w:rsid w:val="00EC4254"/>
    <w:rsid w:val="00EE59D1"/>
    <w:rsid w:val="00F34509"/>
    <w:rsid w:val="00FB1A9E"/>
    <w:rsid w:val="00FB5C69"/>
    <w:rsid w:val="00FD4A0C"/>
    <w:rsid w:val="00FF5B2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2"/>
  </w:style>
  <w:style w:type="paragraph" w:styleId="Heading1">
    <w:name w:val="heading 1"/>
    <w:basedOn w:val="Normal"/>
    <w:link w:val="Ttulo1Char"/>
    <w:uiPriority w:val="9"/>
    <w:qFormat/>
    <w:rsid w:val="00156DBB"/>
    <w:pPr>
      <w:widowControl w:val="0"/>
      <w:autoSpaceDE w:val="0"/>
      <w:autoSpaceDN w:val="0"/>
      <w:spacing w:before="52" w:after="0" w:line="240" w:lineRule="auto"/>
      <w:ind w:right="16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Heading2">
    <w:name w:val="heading 2"/>
    <w:basedOn w:val="Normal"/>
    <w:link w:val="Ttulo2Char"/>
    <w:uiPriority w:val="9"/>
    <w:unhideWhenUsed/>
    <w:qFormat/>
    <w:rsid w:val="00156DBB"/>
    <w:pPr>
      <w:widowControl w:val="0"/>
      <w:autoSpaceDE w:val="0"/>
      <w:autoSpaceDN w:val="0"/>
      <w:spacing w:after="0" w:line="240" w:lineRule="auto"/>
      <w:ind w:left="2226" w:right="16"/>
      <w:jc w:val="both"/>
      <w:outlineLvl w:val="1"/>
    </w:pPr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02ED2"/>
    <w:rPr>
      <w:color w:val="0000FF" w:themeColor="hyperlink"/>
      <w:u w:val="single"/>
    </w:rPr>
  </w:style>
  <w:style w:type="paragraph" w:styleId="Header">
    <w:name w:val="header"/>
    <w:basedOn w:val="Normal"/>
    <w:link w:val="Cabealho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7500CB"/>
  </w:style>
  <w:style w:type="paragraph" w:styleId="Footer">
    <w:name w:val="footer"/>
    <w:basedOn w:val="Normal"/>
    <w:link w:val="RodapChar"/>
    <w:uiPriority w:val="99"/>
    <w:unhideWhenUsed/>
    <w:rsid w:val="0075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7500CB"/>
  </w:style>
  <w:style w:type="paragraph" w:styleId="BalloonText">
    <w:name w:val="Balloon Text"/>
    <w:basedOn w:val="Normal"/>
    <w:link w:val="TextodebaloChar"/>
    <w:uiPriority w:val="99"/>
    <w:semiHidden/>
    <w:unhideWhenUsed/>
    <w:rsid w:val="0044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418D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uiPriority w:val="9"/>
    <w:rsid w:val="00156DBB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DefaultParagraphFont"/>
    <w:link w:val="Heading2"/>
    <w:uiPriority w:val="9"/>
    <w:rsid w:val="00156DBB"/>
    <w:rPr>
      <w:rFonts w:ascii="Calibri" w:eastAsia="Calibri" w:hAnsi="Calibri" w:cs="Calibri"/>
      <w:b/>
      <w:bCs/>
      <w:i/>
      <w:iCs/>
      <w:sz w:val="24"/>
      <w:szCs w:val="24"/>
      <w:u w:val="single" w:color="000000"/>
      <w:lang w:val="pt-PT"/>
    </w:rPr>
  </w:style>
  <w:style w:type="table" w:customStyle="1" w:styleId="TableNormal0">
    <w:name w:val="Table Normal_0"/>
    <w:uiPriority w:val="2"/>
    <w:semiHidden/>
    <w:unhideWhenUsed/>
    <w:qFormat/>
    <w:rsid w:val="00156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orpodetextoChar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DefaultParagraphFont"/>
    <w:link w:val="BodyText"/>
    <w:uiPriority w:val="1"/>
    <w:rsid w:val="00156DBB"/>
    <w:rPr>
      <w:rFonts w:ascii="Calibri" w:eastAsia="Calibri" w:hAnsi="Calibri" w:cs="Calibri"/>
      <w:sz w:val="24"/>
      <w:szCs w:val="24"/>
      <w:lang w:val="pt-PT"/>
    </w:rPr>
  </w:style>
  <w:style w:type="paragraph" w:styleId="ListParagraph">
    <w:name w:val="List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  <w:ind w:left="2226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5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ND Advogados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Gabriel</cp:lastModifiedBy>
  <cp:revision>2</cp:revision>
  <cp:lastPrinted>2021-07-21T18:35:00Z</cp:lastPrinted>
  <dcterms:created xsi:type="dcterms:W3CDTF">2021-10-18T14:37:00Z</dcterms:created>
  <dcterms:modified xsi:type="dcterms:W3CDTF">2021-10-18T14:37:00Z</dcterms:modified>
</cp:coreProperties>
</file>