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FB" w:rsidRDefault="005D31FB">
      <w:pPr>
        <w:rPr>
          <w:rFonts w:ascii="Arial" w:hAnsi="Arial" w:cs="Arial"/>
          <w:b/>
        </w:rPr>
      </w:pPr>
      <w:bookmarkStart w:id="0" w:name="_GoBack"/>
      <w:bookmarkEnd w:id="0"/>
    </w:p>
    <w:p w:rsidR="005D31FB" w:rsidRDefault="005D31FB">
      <w:pPr>
        <w:rPr>
          <w:rFonts w:ascii="Arial" w:hAnsi="Arial" w:cs="Arial"/>
          <w:b/>
        </w:rPr>
      </w:pPr>
    </w:p>
    <w:p w:rsidR="005D31FB" w:rsidRDefault="005D31FB">
      <w:pPr>
        <w:rPr>
          <w:rFonts w:ascii="Arial" w:hAnsi="Arial" w:cs="Arial"/>
          <w:b/>
        </w:rPr>
      </w:pPr>
    </w:p>
    <w:p w:rsidR="005D31FB" w:rsidRDefault="00F94A84">
      <w:r>
        <w:rPr>
          <w:rFonts w:ascii="Arial" w:hAnsi="Arial" w:cs="Arial"/>
          <w:b/>
        </w:rPr>
        <w:t xml:space="preserve">INDICAÇÃO Nº </w:t>
      </w:r>
      <w:r w:rsidRPr="00F94A84">
        <w:rPr>
          <w:rFonts w:ascii="Arial" w:hAnsi="Arial" w:cs="Arial"/>
          <w:b/>
        </w:rPr>
        <w:t>2012</w:t>
      </w:r>
      <w:r>
        <w:rPr>
          <w:rFonts w:ascii="Arial" w:hAnsi="Arial" w:cs="Arial"/>
          <w:b/>
        </w:rPr>
        <w:t>/</w:t>
      </w:r>
      <w:r w:rsidRPr="00F94A84">
        <w:rPr>
          <w:rFonts w:ascii="Arial" w:hAnsi="Arial" w:cs="Arial"/>
          <w:b/>
        </w:rPr>
        <w:t>2021</w:t>
      </w:r>
    </w:p>
    <w:p w:rsidR="005D31FB" w:rsidRDefault="005D31FB">
      <w:pPr>
        <w:rPr>
          <w:rFonts w:ascii="Arial" w:hAnsi="Arial" w:cs="Arial"/>
        </w:rPr>
      </w:pPr>
    </w:p>
    <w:p w:rsidR="005D31FB" w:rsidRDefault="00F94A84">
      <w:pPr>
        <w:spacing w:line="480" w:lineRule="auto"/>
      </w:pPr>
      <w:r>
        <w:rPr>
          <w:rFonts w:ascii="Arial" w:hAnsi="Arial" w:cs="Arial"/>
          <w:sz w:val="26"/>
          <w:szCs w:val="26"/>
        </w:rPr>
        <w:t xml:space="preserve">Sr. Presidente:  </w:t>
      </w:r>
    </w:p>
    <w:p w:rsidR="005D31FB" w:rsidRDefault="00F94A84">
      <w:pPr>
        <w:tabs>
          <w:tab w:val="left" w:pos="2552"/>
        </w:tabs>
        <w:ind w:right="-142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               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Boas- PSD a seguinte indicação:</w:t>
      </w:r>
    </w:p>
    <w:p w:rsidR="005D31FB" w:rsidRDefault="00F94A84">
      <w:pPr>
        <w:tabs>
          <w:tab w:val="left" w:pos="2552"/>
        </w:tabs>
        <w:ind w:right="-142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Solicita a realização dos serviços de “destoca” defronte ao imóvel situado na Rua dos Antúrios, nº 362 – Parque Cecap. </w:t>
      </w:r>
    </w:p>
    <w:p w:rsidR="005D31FB" w:rsidRDefault="00F94A84">
      <w:pPr>
        <w:tabs>
          <w:tab w:val="left" w:pos="2552"/>
        </w:tabs>
        <w:ind w:right="-142"/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5D31FB" w:rsidRDefault="00F94A84">
      <w:pPr>
        <w:tabs>
          <w:tab w:val="left" w:pos="2552"/>
        </w:tabs>
        <w:ind w:right="-142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Moradores solicitam a execução dos serviços de remoção do toco por parte do órgão competente, pois o mesmo encontra-se</w:t>
      </w:r>
      <w:r>
        <w:rPr>
          <w:rFonts w:ascii="Arial" w:hAnsi="Arial" w:cs="Arial"/>
          <w:sz w:val="26"/>
          <w:szCs w:val="26"/>
        </w:rPr>
        <w:t xml:space="preserve"> há algum tempo nesse local, prejudicando o trânsito de pedestres na calçada, conforme foto abaixo.</w:t>
      </w:r>
      <w:r>
        <w:rPr>
          <w:rFonts w:ascii="Arial" w:eastAsia="Arial" w:hAnsi="Arial" w:cs="Arial"/>
          <w:sz w:val="26"/>
          <w:szCs w:val="26"/>
        </w:rPr>
        <w:t xml:space="preserve"> </w:t>
      </w:r>
    </w:p>
    <w:p w:rsidR="005D31FB" w:rsidRDefault="00F94A84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  <w:t>Valinhos, 8 de outubro de 2021.</w:t>
      </w:r>
    </w:p>
    <w:p w:rsidR="005D31FB" w:rsidRDefault="00F94A84">
      <w:pPr>
        <w:tabs>
          <w:tab w:val="left" w:pos="2552"/>
        </w:tabs>
      </w:pPr>
      <w:r>
        <w:rPr>
          <w:rFonts w:ascii="Arial" w:hAnsi="Arial" w:cs="Arial"/>
          <w:b/>
          <w:sz w:val="26"/>
          <w:szCs w:val="26"/>
        </w:rPr>
        <w:tab/>
      </w:r>
    </w:p>
    <w:p w:rsidR="005D31FB" w:rsidRDefault="00F94A8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5D31FB" w:rsidRDefault="00F94A84">
      <w:pPr>
        <w:spacing w:line="240" w:lineRule="auto"/>
        <w:ind w:right="-1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>Vereador - DEM</w:t>
      </w:r>
      <w:r>
        <w:rPr>
          <w:rFonts w:ascii="Arial" w:hAnsi="Arial" w:cs="Arial"/>
          <w:sz w:val="26"/>
          <w:szCs w:val="26"/>
        </w:rPr>
        <w:tab/>
      </w:r>
    </w:p>
    <w:p w:rsidR="005D31FB" w:rsidRDefault="00F94A84">
      <w:pPr>
        <w:ind w:right="-162"/>
      </w:pPr>
      <w:r>
        <w:rPr>
          <w:noProof/>
          <w:lang w:eastAsia="pt-BR"/>
        </w:rPr>
        <w:drawing>
          <wp:inline distT="0" distB="9525" distL="0" distR="0">
            <wp:extent cx="5760085" cy="3268980"/>
            <wp:effectExtent l="0" t="0" r="0" b="0"/>
            <wp:docPr id="1" name="Imagem 2" descr="C:\Users\Usuário\Downloads\WhatsApp Image 2021-10-07 at 15.34.5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685543" name="Imagem 2" descr="C:\Users\Usuário\Downloads\WhatsApp Image 2021-10-07 at 15.34.51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60" cy="30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5" style="width:23.65pt;height:23.65pt;margin-top:0;margin-left:0;position:absolute;z-index:251658240" filled="f" stroked="f" strokecolor="#3465a4">
                <v:fill o:detectmouseclick="t"/>
                <v:stroke joinstyle="round" endcap="flat"/>
              </v:rect>
            </w:pict>
          </mc:Fallback>
        </mc:AlternateContent>
      </w:r>
    </w:p>
    <w:sectPr w:rsidR="005D31FB">
      <w:pgSz w:w="11906" w:h="16838"/>
      <w:pgMar w:top="1417" w:right="1133" w:bottom="993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FB"/>
    <w:rsid w:val="005D31FB"/>
    <w:rsid w:val="00F9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D6"/>
    <w:pPr>
      <w:suppressAutoHyphens/>
      <w:spacing w:line="360" w:lineRule="auto"/>
      <w:jc w:val="both"/>
    </w:pPr>
    <w:rPr>
      <w:rFonts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7225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7225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D6"/>
    <w:pPr>
      <w:suppressAutoHyphens/>
      <w:spacing w:line="360" w:lineRule="auto"/>
      <w:jc w:val="both"/>
    </w:pPr>
    <w:rPr>
      <w:rFonts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7225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7225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2021-07-15T12:04:00Z</cp:lastPrinted>
  <dcterms:created xsi:type="dcterms:W3CDTF">2021-10-07T19:55:00Z</dcterms:created>
  <dcterms:modified xsi:type="dcterms:W3CDTF">2021-10-14T18:58:00Z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