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A" w:rsidRDefault="0023670B" w:rsidP="00790BCA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23670B">
        <w:rPr>
          <w:rFonts w:ascii="Arial" w:hAnsi="Arial" w:cs="Arial"/>
          <w:b/>
        </w:rPr>
        <w:t>1872</w:t>
      </w:r>
      <w:r>
        <w:rPr>
          <w:rFonts w:ascii="Arial" w:hAnsi="Arial" w:cs="Arial"/>
          <w:b/>
        </w:rPr>
        <w:t>/</w:t>
      </w:r>
      <w:r w:rsidRPr="0023670B">
        <w:rPr>
          <w:rFonts w:ascii="Arial" w:hAnsi="Arial" w:cs="Arial"/>
          <w:b/>
        </w:rPr>
        <w:t>2021</w:t>
      </w:r>
    </w:p>
    <w:p w:rsidR="00790BCA" w:rsidRDefault="0023670B" w:rsidP="00790BCA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790BCA" w:rsidRDefault="0023670B" w:rsidP="00790BC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790BCA" w:rsidRDefault="00790BCA" w:rsidP="00790BCA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790BCA" w:rsidRDefault="0023670B" w:rsidP="00790BCA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lixeiras e conserto do banco quebrado da Praça localizada na Rua Ignácio Spadaccia – Vila Santo Antônio.</w:t>
      </w:r>
    </w:p>
    <w:p w:rsidR="00790BCA" w:rsidRDefault="00790BCA" w:rsidP="00790BC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790BCA" w:rsidRDefault="00790BCA" w:rsidP="00790BCA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790BCA" w:rsidRDefault="0023670B" w:rsidP="00790BCA">
      <w:pPr>
        <w:pStyle w:val="SemEspaamento"/>
        <w:tabs>
          <w:tab w:val="right" w:pos="8504"/>
        </w:tabs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790BCA" w:rsidRDefault="0023670B" w:rsidP="00790BCA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instalação de lixeiras e conserto do banco quebrado da praça localizada na Rua Ignácio Spadaccia – Vila Santo Antônio.</w:t>
      </w:r>
    </w:p>
    <w:p w:rsidR="00790BCA" w:rsidRDefault="00790BCA" w:rsidP="00790BC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90BCA" w:rsidRDefault="00790BCA" w:rsidP="00790BCA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790BCA" w:rsidRDefault="0023670B" w:rsidP="00790BC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Justifica-se a presente indicação, pois na praça acima mencionada não existem lixeiras, desta forma algumas pessoas ac</w:t>
      </w:r>
      <w:r>
        <w:rPr>
          <w:rFonts w:ascii="Arial" w:hAnsi="Arial" w:cs="Arial"/>
          <w:sz w:val="24"/>
        </w:rPr>
        <w:t>abam jogando o lixo no chão deixando o ambiente sujo.</w:t>
      </w:r>
    </w:p>
    <w:p w:rsidR="00790BCA" w:rsidRDefault="0023670B" w:rsidP="00790BC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Existe também um banco que está quebrado, sendo necessário que seja feita a manutenção do mesmo, para que não aconteçam acidentes ao sentarem nele.</w:t>
      </w:r>
    </w:p>
    <w:p w:rsidR="00790BCA" w:rsidRDefault="00790BCA" w:rsidP="00790BCA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790BCA" w:rsidRDefault="0023670B" w:rsidP="00790BCA">
      <w:pPr>
        <w:pStyle w:val="SemEspaamento"/>
        <w:spacing w:line="360" w:lineRule="auto"/>
        <w:ind w:firstLine="1701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>Anexo, fotos.</w:t>
      </w:r>
    </w:p>
    <w:p w:rsidR="00790BCA" w:rsidRDefault="00790BCA" w:rsidP="00790BCA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790BCA" w:rsidRDefault="0023670B" w:rsidP="00790BCA">
      <w:pPr>
        <w:spacing w:line="360" w:lineRule="auto"/>
        <w:ind w:firstLine="1701"/>
        <w:jc w:val="both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-441960</wp:posOffset>
            </wp:positionV>
            <wp:extent cx="5286375" cy="3371850"/>
            <wp:effectExtent l="0" t="0" r="9525" b="0"/>
            <wp:wrapNone/>
            <wp:docPr id="1" name="Imagem 1" descr="C:\Users\vereadordamasceno\Desktop\ce2cce97-4ef1-49a4-9ff4-57a7a2aea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921156" name="Picture 1" descr="C:\Users\vereadordamasceno\Desktop\ce2cce97-4ef1-49a4-9ff4-57a7a2aea1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8" b="2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23670B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369570</wp:posOffset>
            </wp:positionV>
            <wp:extent cx="5400675" cy="3524250"/>
            <wp:effectExtent l="0" t="0" r="9525" b="0"/>
            <wp:wrapNone/>
            <wp:docPr id="2" name="Imagem 2" descr="C:\Users\vereadordamasceno\Desktop\8a3edbc8-ab67-47b7-9198-5281df22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05636" name="Picture 2" descr="C:\Users\vereadordamasceno\Desktop\8a3edbc8-ab67-47b7-9198-5281df2279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790BCA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790BCA" w:rsidRDefault="0023670B" w:rsidP="00790BCA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</w:t>
      </w:r>
      <w:r>
        <w:rPr>
          <w:rFonts w:ascii="Arial" w:hAnsi="Arial" w:cs="Arial"/>
          <w:color w:val="000000"/>
          <w:sz w:val="24"/>
        </w:rPr>
        <w:t>exposto, solicitamos a Senhora Prefeita Municipal, que estude com atenção esta nossa proposição e que na medida do possível procure atendê-la.</w:t>
      </w:r>
    </w:p>
    <w:p w:rsidR="00790BCA" w:rsidRDefault="00790BCA" w:rsidP="00790BCA">
      <w:pPr>
        <w:tabs>
          <w:tab w:val="left" w:pos="1843"/>
        </w:tabs>
        <w:rPr>
          <w:rFonts w:ascii="Arial" w:hAnsi="Arial" w:cs="Arial"/>
          <w:sz w:val="24"/>
        </w:rPr>
      </w:pPr>
    </w:p>
    <w:p w:rsidR="00790BCA" w:rsidRDefault="00790BCA" w:rsidP="00790BCA">
      <w:pPr>
        <w:tabs>
          <w:tab w:val="left" w:pos="1843"/>
        </w:tabs>
        <w:rPr>
          <w:rFonts w:ascii="Arial" w:hAnsi="Arial" w:cs="Arial"/>
          <w:sz w:val="24"/>
        </w:rPr>
      </w:pPr>
    </w:p>
    <w:p w:rsidR="00790BCA" w:rsidRDefault="0023670B" w:rsidP="00790BCA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17 de setembro de 2021.</w:t>
      </w:r>
    </w:p>
    <w:p w:rsidR="00790BCA" w:rsidRDefault="00790BCA" w:rsidP="00790BCA">
      <w:pPr>
        <w:tabs>
          <w:tab w:val="left" w:pos="1635"/>
        </w:tabs>
      </w:pPr>
    </w:p>
    <w:p w:rsidR="00790BCA" w:rsidRDefault="00790BCA" w:rsidP="00790BCA">
      <w:pPr>
        <w:tabs>
          <w:tab w:val="left" w:pos="1635"/>
        </w:tabs>
      </w:pPr>
    </w:p>
    <w:p w:rsidR="00790BCA" w:rsidRDefault="0023670B" w:rsidP="00790BC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790BCA" w:rsidRDefault="0023670B" w:rsidP="00790BC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790BCA" w:rsidRDefault="0023670B" w:rsidP="00790BCA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790BCA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C"/>
    <w:rsid w:val="00012770"/>
    <w:rsid w:val="0023670B"/>
    <w:rsid w:val="003A3F65"/>
    <w:rsid w:val="006928A4"/>
    <w:rsid w:val="00790BCA"/>
    <w:rsid w:val="00BB072C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0BC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0BCA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2ED2-23D0-4F01-9A30-DDF7AE3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2021-09-17T19:33:00Z</cp:lastPrinted>
  <dcterms:created xsi:type="dcterms:W3CDTF">2021-09-17T19:25:00Z</dcterms:created>
  <dcterms:modified xsi:type="dcterms:W3CDTF">2021-09-21T12:22:00Z</dcterms:modified>
</cp:coreProperties>
</file>