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85" w:rsidRDefault="00AC7E8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E285D" w:rsidRDefault="00874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874049">
        <w:rPr>
          <w:rFonts w:ascii="Arial" w:hAnsi="Arial" w:cs="Arial"/>
          <w:b/>
          <w:sz w:val="24"/>
          <w:szCs w:val="24"/>
        </w:rPr>
        <w:t>1660</w:t>
      </w:r>
      <w:r>
        <w:rPr>
          <w:rFonts w:ascii="Arial" w:hAnsi="Arial" w:cs="Arial"/>
          <w:b/>
          <w:sz w:val="24"/>
          <w:szCs w:val="24"/>
        </w:rPr>
        <w:t>/</w:t>
      </w:r>
      <w:r w:rsidRPr="00874049">
        <w:rPr>
          <w:rFonts w:ascii="Arial" w:hAnsi="Arial" w:cs="Arial"/>
          <w:b/>
          <w:sz w:val="24"/>
          <w:szCs w:val="24"/>
        </w:rPr>
        <w:t>2021</w:t>
      </w:r>
    </w:p>
    <w:p w:rsidR="00BF50AE" w:rsidRPr="0006616B" w:rsidRDefault="00BF50AE">
      <w:pPr>
        <w:rPr>
          <w:rFonts w:ascii="Arial" w:hAnsi="Arial" w:cs="Arial"/>
        </w:rPr>
      </w:pPr>
    </w:p>
    <w:p w:rsidR="0006616B" w:rsidRDefault="00874049" w:rsidP="0006616B">
      <w:pPr>
        <w:ind w:left="4245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 xml:space="preserve">Ementa: </w:t>
      </w:r>
      <w:r w:rsidR="00A64D4D">
        <w:rPr>
          <w:rFonts w:ascii="Arial" w:hAnsi="Arial" w:cs="Arial"/>
        </w:rPr>
        <w:t xml:space="preserve">Despejo líquido escuro córrego </w:t>
      </w:r>
      <w:r w:rsidR="003C4173">
        <w:rPr>
          <w:rFonts w:ascii="Arial" w:hAnsi="Arial" w:cs="Arial"/>
        </w:rPr>
        <w:t>Rua José Angeli, próximo ao nº 145, bairro Ponte Alta.</w:t>
      </w:r>
    </w:p>
    <w:p w:rsidR="00BF50AE" w:rsidRPr="0006616B" w:rsidRDefault="00874049" w:rsidP="000661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6616B" w:rsidRPr="0006616B" w:rsidRDefault="00874049" w:rsidP="000661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</w:t>
      </w:r>
      <w:r w:rsidR="00A64D4D">
        <w:rPr>
          <w:rFonts w:ascii="Arial" w:hAnsi="Arial" w:cs="Arial"/>
          <w:b/>
          <w:sz w:val="24"/>
          <w:szCs w:val="24"/>
        </w:rPr>
        <w:t>ssim</w:t>
      </w:r>
      <w:r w:rsidR="003C4173">
        <w:rPr>
          <w:rFonts w:ascii="Arial" w:hAnsi="Arial" w:cs="Arial"/>
          <w:b/>
          <w:sz w:val="24"/>
          <w:szCs w:val="24"/>
        </w:rPr>
        <w:t>o</w:t>
      </w:r>
      <w:r w:rsidRPr="0006616B">
        <w:rPr>
          <w:rFonts w:ascii="Arial" w:hAnsi="Arial" w:cs="Arial"/>
          <w:b/>
          <w:sz w:val="24"/>
          <w:szCs w:val="24"/>
        </w:rPr>
        <w:t xml:space="preserve"> Senhor Presidente;</w:t>
      </w:r>
    </w:p>
    <w:p w:rsidR="0006616B" w:rsidRDefault="00874049" w:rsidP="0006616B">
      <w:pPr>
        <w:jc w:val="both"/>
        <w:rPr>
          <w:rFonts w:ascii="Arial" w:hAnsi="Arial" w:cs="Arial"/>
          <w:b/>
          <w:sz w:val="24"/>
          <w:szCs w:val="24"/>
        </w:rPr>
      </w:pPr>
      <w:r w:rsidRPr="0006616B">
        <w:rPr>
          <w:rFonts w:ascii="Arial" w:hAnsi="Arial" w:cs="Arial"/>
          <w:b/>
          <w:sz w:val="24"/>
          <w:szCs w:val="24"/>
        </w:rPr>
        <w:t>Nobres Vereadores:</w:t>
      </w:r>
    </w:p>
    <w:p w:rsidR="00BF50AE" w:rsidRDefault="00BF50AE" w:rsidP="0006616B">
      <w:pPr>
        <w:jc w:val="both"/>
        <w:rPr>
          <w:rFonts w:ascii="Arial" w:hAnsi="Arial" w:cs="Arial"/>
          <w:b/>
          <w:sz w:val="24"/>
          <w:szCs w:val="24"/>
        </w:rPr>
      </w:pPr>
    </w:p>
    <w:p w:rsidR="002C0059" w:rsidRDefault="00874049" w:rsidP="003C4173">
      <w:pPr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F50AE">
        <w:rPr>
          <w:rFonts w:ascii="Arial" w:hAnsi="Arial" w:cs="Arial"/>
          <w:sz w:val="24"/>
          <w:szCs w:val="24"/>
        </w:rPr>
        <w:t>Considerando o de</w:t>
      </w:r>
      <w:r>
        <w:rPr>
          <w:rFonts w:ascii="Arial" w:hAnsi="Arial" w:cs="Arial"/>
          <w:sz w:val="24"/>
          <w:szCs w:val="24"/>
        </w:rPr>
        <w:t xml:space="preserve">scarte de resíduos irregulares em </w:t>
      </w:r>
      <w:r>
        <w:rPr>
          <w:rFonts w:ascii="Arial" w:hAnsi="Arial" w:cs="Arial"/>
          <w:sz w:val="24"/>
          <w:szCs w:val="24"/>
        </w:rPr>
        <w:t>pontos do córrego existente na Rua José Angeli, altura do nº 145.</w:t>
      </w:r>
    </w:p>
    <w:p w:rsidR="003C4173" w:rsidRDefault="003C4173" w:rsidP="003C4173">
      <w:pPr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C0059" w:rsidRDefault="00874049" w:rsidP="003C4173">
      <w:pPr>
        <w:tabs>
          <w:tab w:val="left" w:pos="1134"/>
          <w:tab w:val="left" w:pos="2127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 denúncias de moradores da região que relatam que esta pratica tem ocorrido diariamente.</w:t>
      </w:r>
    </w:p>
    <w:p w:rsidR="00BF50AE" w:rsidRPr="00BF50AE" w:rsidRDefault="00BF50AE" w:rsidP="003C4173">
      <w:pPr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F50AE" w:rsidRDefault="00874049" w:rsidP="003C4173">
      <w:pPr>
        <w:tabs>
          <w:tab w:val="left" w:pos="1134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6616B">
        <w:rPr>
          <w:rFonts w:ascii="Arial" w:hAnsi="Arial" w:cs="Arial"/>
          <w:sz w:val="24"/>
          <w:szCs w:val="24"/>
        </w:rPr>
        <w:t>O Vereador</w:t>
      </w:r>
      <w:r>
        <w:rPr>
          <w:rFonts w:ascii="Arial" w:hAnsi="Arial" w:cs="Arial"/>
          <w:b/>
          <w:sz w:val="24"/>
          <w:szCs w:val="24"/>
        </w:rPr>
        <w:t xml:space="preserve"> Henrique Conti </w:t>
      </w:r>
      <w:r w:rsidRPr="0006616B">
        <w:rPr>
          <w:rFonts w:ascii="Arial" w:hAnsi="Arial" w:cs="Arial"/>
          <w:sz w:val="24"/>
          <w:szCs w:val="24"/>
        </w:rPr>
        <w:t>requer</w:t>
      </w:r>
      <w:r>
        <w:rPr>
          <w:rFonts w:ascii="Arial" w:hAnsi="Arial" w:cs="Arial"/>
          <w:sz w:val="24"/>
          <w:szCs w:val="24"/>
        </w:rPr>
        <w:t>, nos termos regimentais, após, a aprovação em plenár</w:t>
      </w:r>
      <w:r>
        <w:rPr>
          <w:rFonts w:ascii="Arial" w:hAnsi="Arial" w:cs="Arial"/>
          <w:sz w:val="24"/>
          <w:szCs w:val="24"/>
        </w:rPr>
        <w:t>io, seja encaminhado a Excelentíssim</w:t>
      </w:r>
      <w:r w:rsidR="003C417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Senhor</w:t>
      </w:r>
      <w:r w:rsidR="003C417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Prefeit</w:t>
      </w:r>
      <w:r w:rsidR="003C417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Municipal, </w:t>
      </w:r>
      <w:r w:rsidR="002C0059">
        <w:rPr>
          <w:rFonts w:ascii="Arial" w:hAnsi="Arial" w:cs="Arial"/>
          <w:sz w:val="24"/>
          <w:szCs w:val="24"/>
        </w:rPr>
        <w:t>o seguinte pedido de informações:</w:t>
      </w:r>
    </w:p>
    <w:p w:rsidR="00BF50AE" w:rsidRDefault="00BF50AE" w:rsidP="003C4173">
      <w:pPr>
        <w:tabs>
          <w:tab w:val="left" w:pos="1134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C0059" w:rsidRDefault="00874049" w:rsidP="003C4173">
      <w:pPr>
        <w:tabs>
          <w:tab w:val="left" w:pos="1134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departamento competente possui conhecimento do despejo </w:t>
      </w:r>
      <w:r w:rsidR="00D84623">
        <w:rPr>
          <w:rFonts w:ascii="Arial" w:hAnsi="Arial" w:cs="Arial"/>
          <w:sz w:val="24"/>
          <w:szCs w:val="24"/>
        </w:rPr>
        <w:t>clandestino</w:t>
      </w:r>
      <w:r>
        <w:rPr>
          <w:rFonts w:ascii="Arial" w:hAnsi="Arial" w:cs="Arial"/>
          <w:sz w:val="24"/>
          <w:szCs w:val="24"/>
        </w:rPr>
        <w:t xml:space="preserve"> de </w:t>
      </w:r>
      <w:r w:rsidR="00D84623">
        <w:rPr>
          <w:rFonts w:ascii="Arial" w:hAnsi="Arial" w:cs="Arial"/>
          <w:sz w:val="24"/>
          <w:szCs w:val="24"/>
        </w:rPr>
        <w:t>resíduos</w:t>
      </w:r>
      <w:r>
        <w:rPr>
          <w:rFonts w:ascii="Arial" w:hAnsi="Arial" w:cs="Arial"/>
          <w:sz w:val="24"/>
          <w:szCs w:val="24"/>
        </w:rPr>
        <w:t xml:space="preserve"> de cores </w:t>
      </w:r>
      <w:r w:rsidR="00A64D4D">
        <w:rPr>
          <w:rFonts w:ascii="Arial" w:hAnsi="Arial" w:cs="Arial"/>
          <w:sz w:val="24"/>
          <w:szCs w:val="24"/>
        </w:rPr>
        <w:t xml:space="preserve">escuras, </w:t>
      </w:r>
      <w:r>
        <w:rPr>
          <w:rFonts w:ascii="Arial" w:hAnsi="Arial" w:cs="Arial"/>
          <w:sz w:val="24"/>
          <w:szCs w:val="24"/>
        </w:rPr>
        <w:t>com forte cheiro,</w:t>
      </w:r>
      <w:r w:rsidR="00D84623">
        <w:rPr>
          <w:rFonts w:ascii="Arial" w:hAnsi="Arial" w:cs="Arial"/>
          <w:sz w:val="24"/>
          <w:szCs w:val="24"/>
        </w:rPr>
        <w:t xml:space="preserve"> </w:t>
      </w:r>
      <w:r w:rsidR="003C4173">
        <w:rPr>
          <w:rFonts w:ascii="Arial" w:hAnsi="Arial" w:cs="Arial"/>
          <w:sz w:val="24"/>
          <w:szCs w:val="24"/>
        </w:rPr>
        <w:t>no córrego existente na Rua José Angeli, altura do nº 145, bairro Ponte Alta?</w:t>
      </w:r>
      <w:r w:rsidR="00D84623">
        <w:rPr>
          <w:rFonts w:ascii="Arial" w:hAnsi="Arial" w:cs="Arial"/>
          <w:sz w:val="24"/>
          <w:szCs w:val="24"/>
        </w:rPr>
        <w:t xml:space="preserve"> </w:t>
      </w:r>
      <w:r w:rsidR="003C4173">
        <w:rPr>
          <w:rFonts w:ascii="Arial" w:hAnsi="Arial" w:cs="Arial"/>
          <w:sz w:val="24"/>
          <w:szCs w:val="24"/>
        </w:rPr>
        <w:t>Em ca</w:t>
      </w:r>
      <w:r w:rsidR="00D84623">
        <w:rPr>
          <w:rFonts w:ascii="Arial" w:hAnsi="Arial" w:cs="Arial"/>
          <w:sz w:val="24"/>
          <w:szCs w:val="24"/>
        </w:rPr>
        <w:t>so positivo, quais ações foram realizadas para coibir o despejo irregular?</w:t>
      </w:r>
    </w:p>
    <w:p w:rsidR="002C0059" w:rsidRDefault="002C0059" w:rsidP="003C4173">
      <w:pPr>
        <w:tabs>
          <w:tab w:val="left" w:pos="1134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C0059" w:rsidRDefault="00874049" w:rsidP="003C4173">
      <w:pPr>
        <w:tabs>
          <w:tab w:val="left" w:pos="1134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 que frequência este crime ambiental tem ocorrido?</w:t>
      </w:r>
    </w:p>
    <w:p w:rsidR="003C4173" w:rsidRDefault="003C4173" w:rsidP="003C4173">
      <w:pPr>
        <w:tabs>
          <w:tab w:val="left" w:pos="1134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C4173" w:rsidRDefault="00874049" w:rsidP="003C4173">
      <w:pPr>
        <w:tabs>
          <w:tab w:val="left" w:pos="1134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Houve vistoria para identificar a causa do despejo irregular? Em caso afi</w:t>
      </w:r>
      <w:r>
        <w:rPr>
          <w:rFonts w:ascii="Arial" w:hAnsi="Arial" w:cs="Arial"/>
          <w:sz w:val="24"/>
          <w:szCs w:val="24"/>
        </w:rPr>
        <w:t>rmativo, o que ficou constatado? Encaminhar cópia do relatório.</w:t>
      </w:r>
    </w:p>
    <w:p w:rsidR="00BF50AE" w:rsidRDefault="00874049" w:rsidP="003C4173">
      <w:pPr>
        <w:tabs>
          <w:tab w:val="left" w:pos="1134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3689" w:rsidRDefault="00874049" w:rsidP="003C4173">
      <w:pPr>
        <w:tabs>
          <w:tab w:val="left" w:pos="1134"/>
          <w:tab w:val="num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Quais penalidades foram aplicadas à empresa</w:t>
      </w:r>
      <w:r w:rsidR="00D63A83">
        <w:rPr>
          <w:rFonts w:ascii="Arial" w:hAnsi="Arial" w:cs="Arial"/>
          <w:sz w:val="24"/>
          <w:szCs w:val="24"/>
        </w:rPr>
        <w:t xml:space="preserve"> ou pessoa</w:t>
      </w:r>
      <w:r>
        <w:rPr>
          <w:rFonts w:ascii="Arial" w:hAnsi="Arial" w:cs="Arial"/>
          <w:sz w:val="24"/>
          <w:szCs w:val="24"/>
        </w:rPr>
        <w:t xml:space="preserve"> infratora?</w:t>
      </w:r>
    </w:p>
    <w:p w:rsidR="00BF50AE" w:rsidRDefault="00BF50AE" w:rsidP="003C4173">
      <w:pPr>
        <w:tabs>
          <w:tab w:val="left" w:pos="1134"/>
          <w:tab w:val="num" w:pos="212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63A83" w:rsidRDefault="00874049" w:rsidP="003C4173">
      <w:pPr>
        <w:tabs>
          <w:tab w:val="left" w:pos="1134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Foi solicitada análise da água? Se sim, o que ficou constatado?</w:t>
      </w:r>
    </w:p>
    <w:p w:rsidR="00BF50AE" w:rsidRDefault="00BF50AE" w:rsidP="003C4173">
      <w:pPr>
        <w:tabs>
          <w:tab w:val="left" w:pos="1134"/>
          <w:tab w:val="left" w:pos="2127"/>
        </w:tabs>
        <w:spacing w:after="0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6B3689" w:rsidRDefault="00874049" w:rsidP="003C4173">
      <w:pPr>
        <w:tabs>
          <w:tab w:val="left" w:pos="1134"/>
          <w:tab w:val="num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3A83">
        <w:rPr>
          <w:rFonts w:ascii="Arial" w:hAnsi="Arial" w:cs="Arial"/>
          <w:sz w:val="24"/>
          <w:szCs w:val="24"/>
        </w:rPr>
        <w:t>Houve dano ambiental devido ao despejo? Se sim, d</w:t>
      </w:r>
      <w:r>
        <w:rPr>
          <w:rFonts w:ascii="Arial" w:hAnsi="Arial" w:cs="Arial"/>
          <w:sz w:val="24"/>
          <w:szCs w:val="24"/>
        </w:rPr>
        <w:t xml:space="preserve">e que </w:t>
      </w:r>
      <w:r>
        <w:rPr>
          <w:rFonts w:ascii="Arial" w:hAnsi="Arial" w:cs="Arial"/>
          <w:sz w:val="24"/>
          <w:szCs w:val="24"/>
        </w:rPr>
        <w:t>forma se dará a recomposição</w:t>
      </w:r>
      <w:r w:rsidR="00D63A83">
        <w:rPr>
          <w:rFonts w:ascii="Arial" w:hAnsi="Arial" w:cs="Arial"/>
          <w:sz w:val="24"/>
          <w:szCs w:val="24"/>
        </w:rPr>
        <w:t>?</w:t>
      </w:r>
    </w:p>
    <w:p w:rsidR="00BF50AE" w:rsidRDefault="00BF50AE" w:rsidP="003C4173">
      <w:pPr>
        <w:tabs>
          <w:tab w:val="left" w:pos="1134"/>
          <w:tab w:val="num" w:pos="212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44512" w:rsidRDefault="00874049" w:rsidP="003C4173">
      <w:pPr>
        <w:tabs>
          <w:tab w:val="left" w:pos="1134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Enviar a esta Casa de </w:t>
      </w:r>
      <w:r w:rsidR="002D30E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eis cópia de toda documentação pertinente ao assunto.</w:t>
      </w:r>
    </w:p>
    <w:p w:rsidR="00BF50AE" w:rsidRPr="00844512" w:rsidRDefault="00BF50AE" w:rsidP="003C4173">
      <w:pPr>
        <w:tabs>
          <w:tab w:val="left" w:pos="1134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44512" w:rsidRDefault="00874049" w:rsidP="003C4173">
      <w:pPr>
        <w:tabs>
          <w:tab w:val="left" w:pos="1134"/>
        </w:tabs>
        <w:spacing w:after="0"/>
        <w:ind w:right="276"/>
        <w:jc w:val="both"/>
        <w:rPr>
          <w:rFonts w:ascii="Arial" w:hAnsi="Arial" w:cs="Arial"/>
          <w:b/>
          <w:sz w:val="24"/>
          <w:szCs w:val="24"/>
        </w:rPr>
      </w:pPr>
      <w:r w:rsidRPr="00035EB8">
        <w:rPr>
          <w:rFonts w:ascii="Arial" w:hAnsi="Arial" w:cs="Arial"/>
          <w:b/>
          <w:sz w:val="24"/>
          <w:szCs w:val="24"/>
        </w:rPr>
        <w:t>Justificativa:</w:t>
      </w:r>
    </w:p>
    <w:p w:rsidR="00BF50AE" w:rsidRPr="00035EB8" w:rsidRDefault="00874049" w:rsidP="003C4173">
      <w:pPr>
        <w:tabs>
          <w:tab w:val="left" w:pos="3675"/>
        </w:tabs>
        <w:spacing w:after="0"/>
        <w:ind w:right="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31873" w:rsidRDefault="00874049" w:rsidP="003C4173">
      <w:pPr>
        <w:pStyle w:val="Recuodecorpodetexto"/>
        <w:spacing w:line="276" w:lineRule="auto"/>
        <w:ind w:right="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razão do exposto, </w:t>
      </w:r>
      <w:r w:rsidR="00D84623">
        <w:rPr>
          <w:rFonts w:ascii="Arial" w:hAnsi="Arial" w:cs="Arial"/>
          <w:sz w:val="24"/>
          <w:szCs w:val="24"/>
        </w:rPr>
        <w:t xml:space="preserve">este Edil solicita as seguintes informações a pedido de </w:t>
      </w:r>
      <w:r>
        <w:rPr>
          <w:rFonts w:ascii="Arial" w:hAnsi="Arial" w:cs="Arial"/>
          <w:sz w:val="24"/>
          <w:szCs w:val="24"/>
        </w:rPr>
        <w:t xml:space="preserve">munícipes </w:t>
      </w:r>
      <w:r w:rsidR="00D84623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questionam acerca deste crime </w:t>
      </w:r>
      <w:r>
        <w:rPr>
          <w:rFonts w:ascii="Arial" w:hAnsi="Arial" w:cs="Arial"/>
          <w:sz w:val="24"/>
          <w:szCs w:val="24"/>
        </w:rPr>
        <w:t>ambiental</w:t>
      </w:r>
      <w:r w:rsidR="00D84623">
        <w:rPr>
          <w:rFonts w:ascii="Arial" w:hAnsi="Arial" w:cs="Arial"/>
          <w:sz w:val="24"/>
          <w:szCs w:val="24"/>
        </w:rPr>
        <w:t>, bem como, tem como intuito eliminar o agravamento do despejo irregular.</w:t>
      </w:r>
    </w:p>
    <w:p w:rsidR="00E31873" w:rsidRDefault="00E31873" w:rsidP="00BF50AE">
      <w:pPr>
        <w:pStyle w:val="Recuodecorpodetexto"/>
        <w:spacing w:line="360" w:lineRule="auto"/>
        <w:ind w:firstLine="2340"/>
        <w:rPr>
          <w:rFonts w:ascii="Arial" w:hAnsi="Arial" w:cs="Arial"/>
          <w:sz w:val="24"/>
          <w:szCs w:val="24"/>
        </w:rPr>
      </w:pPr>
    </w:p>
    <w:p w:rsidR="00844512" w:rsidRDefault="00874049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3C417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3C4173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</w:t>
      </w:r>
      <w:r w:rsidR="003C4173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74049" w:rsidP="00A64D4D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1A0BBF" w:rsidRDefault="00874049" w:rsidP="00A64D4D">
      <w:pPr>
        <w:pStyle w:val="Recuodecorpodetex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Vereador</w:t>
      </w:r>
    </w:p>
    <w:p w:rsidR="001A0BBF" w:rsidRDefault="001A0BBF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A6558A" w:rsidRDefault="00A6558A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460B7" w:rsidRDefault="00874049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 anexa.</w:t>
      </w:r>
    </w:p>
    <w:p w:rsidR="00BF50AE" w:rsidRDefault="00BF50AE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A6558A" w:rsidRDefault="00A6558A" w:rsidP="003C4173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A6558A" w:rsidRDefault="00874049" w:rsidP="003C4173">
      <w:pPr>
        <w:pStyle w:val="Recuodecorpodetex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28925" cy="3771900"/>
            <wp:effectExtent l="0" t="0" r="9525" b="0"/>
            <wp:docPr id="2" name="Imagem 2" descr="C:\Users\assessorconti\Downloads\WhatsApp Image 2021-09-16 at 09.56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239277" name="Picture 1" descr="C:\Users\assessorconti\Downloads\WhatsApp Image 2021-09-16 at 09.56.5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69" cy="377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8A" w:rsidRDefault="00A6558A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A64D4D" w:rsidRDefault="00A64D4D" w:rsidP="00BF50AE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C460B7" w:rsidRPr="00844512" w:rsidRDefault="00C460B7" w:rsidP="00A64D4D">
      <w:pPr>
        <w:rPr>
          <w:rFonts w:ascii="Arial" w:hAnsi="Arial" w:cs="Arial"/>
          <w:b/>
          <w:sz w:val="24"/>
          <w:szCs w:val="24"/>
        </w:rPr>
      </w:pPr>
    </w:p>
    <w:sectPr w:rsidR="00C460B7" w:rsidRPr="00844512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19624D"/>
    <w:rsid w:val="001A0BBF"/>
    <w:rsid w:val="002055E5"/>
    <w:rsid w:val="002C0059"/>
    <w:rsid w:val="002D30E4"/>
    <w:rsid w:val="002D6448"/>
    <w:rsid w:val="003C4173"/>
    <w:rsid w:val="006B3689"/>
    <w:rsid w:val="00844512"/>
    <w:rsid w:val="00874049"/>
    <w:rsid w:val="00A64D4D"/>
    <w:rsid w:val="00A6558A"/>
    <w:rsid w:val="00AC7E85"/>
    <w:rsid w:val="00B909DD"/>
    <w:rsid w:val="00BF50AE"/>
    <w:rsid w:val="00C126A4"/>
    <w:rsid w:val="00C460B7"/>
    <w:rsid w:val="00C64FA1"/>
    <w:rsid w:val="00CE285D"/>
    <w:rsid w:val="00D2411A"/>
    <w:rsid w:val="00D63A83"/>
    <w:rsid w:val="00D7621C"/>
    <w:rsid w:val="00D84623"/>
    <w:rsid w:val="00DD1C25"/>
    <w:rsid w:val="00DD53B3"/>
    <w:rsid w:val="00E31873"/>
    <w:rsid w:val="00E3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3</cp:revision>
  <cp:lastPrinted>2019-02-04T13:55:00Z</cp:lastPrinted>
  <dcterms:created xsi:type="dcterms:W3CDTF">2021-09-20T14:48:00Z</dcterms:created>
  <dcterms:modified xsi:type="dcterms:W3CDTF">2021-09-20T19:11:00Z</dcterms:modified>
</cp:coreProperties>
</file>