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F0" w:rsidRDefault="000D0A2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0D0A29">
        <w:rPr>
          <w:rFonts w:ascii="Verdana" w:hAnsi="Verdana"/>
          <w:b/>
          <w:sz w:val="24"/>
          <w:szCs w:val="24"/>
        </w:rPr>
        <w:t>1640</w:t>
      </w:r>
      <w:r>
        <w:rPr>
          <w:rFonts w:ascii="Verdana" w:hAnsi="Verdana"/>
          <w:b/>
          <w:sz w:val="24"/>
          <w:szCs w:val="24"/>
        </w:rPr>
        <w:t>/</w:t>
      </w:r>
      <w:r w:rsidRPr="000D0A29">
        <w:rPr>
          <w:rFonts w:ascii="Verdana" w:hAnsi="Verdana"/>
          <w:b/>
          <w:sz w:val="24"/>
          <w:szCs w:val="24"/>
        </w:rPr>
        <w:t>2021</w:t>
      </w:r>
    </w:p>
    <w:p w:rsidR="002620F0" w:rsidRDefault="002620F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2620F0" w:rsidRDefault="000D0A29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 protocolos nº 550275/2020 - poda de árvore.</w:t>
      </w:r>
    </w:p>
    <w:p w:rsidR="002620F0" w:rsidRDefault="00262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20F0" w:rsidRDefault="000D0A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2620F0" w:rsidRDefault="000D0A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2620F0" w:rsidRDefault="002620F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2620F0" w:rsidRDefault="000D0A2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</w:p>
    <w:p w:rsidR="002620F0" w:rsidRDefault="000D0A29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  <w:t>Considerando que em resposta ao protocolo nº 550275/2020, o departamento responsável informou que</w:t>
      </w:r>
      <w:r>
        <w:rPr>
          <w:rFonts w:ascii="Verdana" w:hAnsi="Verdana"/>
          <w:sz w:val="24"/>
          <w:szCs w:val="24"/>
        </w:rPr>
        <w:t xml:space="preserve"> foi constatado que a referida árvore se encontra com alguns galhos interferindo na rede elétrica, sendo responsabilidade da CPFL a poda da mesma;</w:t>
      </w:r>
    </w:p>
    <w:p w:rsidR="002620F0" w:rsidRDefault="000D0A29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>Considerando que esta resposta se deu no dia 02 de outubro de 2020, portanto há aproximadamente um ano, sem a</w:t>
      </w:r>
      <w:r>
        <w:rPr>
          <w:rFonts w:ascii="Verdana" w:hAnsi="Verdana"/>
          <w:sz w:val="24"/>
          <w:szCs w:val="24"/>
        </w:rPr>
        <w:t xml:space="preserve"> realização do serviço;</w:t>
      </w:r>
    </w:p>
    <w:p w:rsidR="002620F0" w:rsidRDefault="000D0A29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Considerando que esta vereadora foi procurada pelo locatário do imóvel, que além do risco de danos elétricos, vê a calçada do seu estabelecimento sofrendo avaria, provocada pela raiz da árvore,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</w:t>
      </w:r>
      <w:r>
        <w:rPr>
          <w:rFonts w:ascii="Verdana" w:hAnsi="Verdana"/>
          <w:sz w:val="24"/>
          <w:szCs w:val="24"/>
        </w:rPr>
        <w:t>esente, respeitosamente e nos termos regimentais desta casa, após a aprovação em plenário, requerer que seja encaminhado ao órgão competente o seguinte pedido de informações:</w:t>
      </w:r>
    </w:p>
    <w:p w:rsidR="002620F0" w:rsidRDefault="002620F0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2620F0" w:rsidRDefault="000D0A29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>1- Por qual motivo o serviço ainda não foi realizado? Justifique.</w:t>
      </w:r>
    </w:p>
    <w:p w:rsidR="002620F0" w:rsidRDefault="000D0A29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>2- Qual a prev</w:t>
      </w:r>
      <w:r>
        <w:rPr>
          <w:rFonts w:ascii="Verdana" w:hAnsi="Verdana"/>
          <w:sz w:val="24"/>
          <w:szCs w:val="24"/>
        </w:rPr>
        <w:t>isão para execução?</w:t>
      </w:r>
    </w:p>
    <w:p w:rsidR="002620F0" w:rsidRDefault="002620F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2620F0" w:rsidRDefault="000D0A29">
      <w:pPr>
        <w:spacing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16 de setembro de 2021.</w:t>
      </w:r>
    </w:p>
    <w:p w:rsidR="002620F0" w:rsidRDefault="002620F0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2620F0" w:rsidRDefault="000D0A29">
      <w:pPr>
        <w:spacing w:line="240" w:lineRule="auto"/>
        <w:jc w:val="center"/>
      </w:pPr>
      <w:r>
        <w:rPr>
          <w:rFonts w:ascii="Verdana" w:hAnsi="Verdana"/>
          <w:b/>
          <w:bCs/>
          <w:sz w:val="24"/>
          <w:szCs w:val="24"/>
        </w:rPr>
        <w:t>_____________________</w:t>
      </w:r>
    </w:p>
    <w:p w:rsidR="002620F0" w:rsidRDefault="000D0A29">
      <w:pPr>
        <w:spacing w:after="0" w:line="240" w:lineRule="auto"/>
        <w:jc w:val="center"/>
      </w:pPr>
      <w:r>
        <w:rPr>
          <w:rFonts w:ascii="Verdana" w:hAnsi="Verdana"/>
          <w:b/>
          <w:bCs/>
          <w:sz w:val="24"/>
          <w:szCs w:val="24"/>
        </w:rPr>
        <w:t>Mônica Morandi</w:t>
      </w:r>
    </w:p>
    <w:p w:rsidR="002620F0" w:rsidRDefault="000D0A29">
      <w:pPr>
        <w:spacing w:after="0" w:line="240" w:lineRule="auto"/>
        <w:jc w:val="center"/>
      </w:pPr>
      <w:r>
        <w:rPr>
          <w:rFonts w:ascii="Verdana" w:hAnsi="Verdana"/>
          <w:b/>
          <w:bCs/>
          <w:sz w:val="24"/>
          <w:szCs w:val="24"/>
        </w:rPr>
        <w:t>Vereadora</w:t>
      </w:r>
    </w:p>
    <w:p w:rsidR="002620F0" w:rsidRDefault="002620F0">
      <w:pPr>
        <w:spacing w:line="240" w:lineRule="auto"/>
        <w:ind w:left="4536"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2620F0" w:rsidRDefault="000D0A29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 xml:space="preserve">                                </w:t>
      </w:r>
    </w:p>
    <w:p w:rsidR="002620F0" w:rsidRDefault="000D0A29">
      <w:pPr>
        <w:tabs>
          <w:tab w:val="left" w:pos="567"/>
          <w:tab w:val="left" w:pos="1134"/>
          <w:tab w:val="left" w:pos="1701"/>
          <w:tab w:val="left" w:pos="2268"/>
          <w:tab w:val="left" w:pos="3345"/>
        </w:tabs>
        <w:spacing w:line="240" w:lineRule="auto"/>
        <w:ind w:left="1134" w:firstLine="567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2620F0" w:rsidRDefault="002620F0">
      <w:pPr>
        <w:spacing w:after="0" w:line="240" w:lineRule="auto"/>
        <w:jc w:val="center"/>
      </w:pPr>
    </w:p>
    <w:p w:rsidR="002620F0" w:rsidRDefault="002620F0">
      <w:pPr>
        <w:spacing w:after="0" w:line="240" w:lineRule="auto"/>
        <w:jc w:val="center"/>
      </w:pPr>
    </w:p>
    <w:p w:rsidR="002620F0" w:rsidRDefault="002620F0">
      <w:pPr>
        <w:spacing w:after="0" w:line="240" w:lineRule="auto"/>
        <w:jc w:val="center"/>
      </w:pPr>
    </w:p>
    <w:p w:rsidR="002620F0" w:rsidRDefault="002620F0">
      <w:pPr>
        <w:spacing w:after="0" w:line="240" w:lineRule="auto"/>
        <w:jc w:val="center"/>
      </w:pPr>
    </w:p>
    <w:p w:rsidR="002620F0" w:rsidRDefault="002620F0">
      <w:pPr>
        <w:spacing w:after="0" w:line="240" w:lineRule="auto"/>
      </w:pPr>
    </w:p>
    <w:p w:rsidR="002620F0" w:rsidRDefault="000D0A29">
      <w:r>
        <w:rPr>
          <w:noProof/>
          <w:lang w:eastAsia="pt-BR"/>
        </w:rPr>
        <w:drawing>
          <wp:inline distT="0" distB="0" distL="0" distR="0">
            <wp:extent cx="5759450" cy="4319905"/>
            <wp:effectExtent l="0" t="0" r="0" b="0"/>
            <wp:docPr id="1" name="Imagem 2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47947" name="Imagem 2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0F0" w:rsidRDefault="002620F0">
      <w:pPr>
        <w:jc w:val="right"/>
      </w:pPr>
    </w:p>
    <w:p w:rsidR="002620F0" w:rsidRDefault="002620F0">
      <w:pPr>
        <w:jc w:val="right"/>
      </w:pPr>
    </w:p>
    <w:p w:rsidR="002620F0" w:rsidRDefault="000D0A29">
      <w:pPr>
        <w:jc w:val="right"/>
      </w:pPr>
      <w:r>
        <w:tab/>
      </w:r>
    </w:p>
    <w:p w:rsidR="002620F0" w:rsidRDefault="002620F0">
      <w:pPr>
        <w:jc w:val="right"/>
      </w:pPr>
    </w:p>
    <w:p w:rsidR="002620F0" w:rsidRDefault="000D0A29">
      <w:pPr>
        <w:jc w:val="right"/>
      </w:pPr>
      <w:r>
        <w:rPr>
          <w:noProof/>
          <w:lang w:eastAsia="pt-BR"/>
        </w:rPr>
        <w:lastRenderedPageBreak/>
        <w:drawing>
          <wp:inline distT="0" distB="0" distL="0" distR="0">
            <wp:extent cx="5721985" cy="5610225"/>
            <wp:effectExtent l="0" t="0" r="0" b="0"/>
            <wp:docPr id="2" name="Imagem 3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33886" name="Imagem 3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0F0" w:rsidRDefault="002620F0"/>
    <w:sectPr w:rsidR="002620F0">
      <w:headerReference w:type="default" r:id="rId10"/>
      <w:pgSz w:w="11906" w:h="16838"/>
      <w:pgMar w:top="2552" w:right="1418" w:bottom="1418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A29">
      <w:pPr>
        <w:spacing w:after="0" w:line="240" w:lineRule="auto"/>
      </w:pPr>
      <w:r>
        <w:separator/>
      </w:r>
    </w:p>
  </w:endnote>
  <w:endnote w:type="continuationSeparator" w:id="0">
    <w:p w:rsidR="00000000" w:rsidRDefault="000D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0A29">
      <w:pPr>
        <w:spacing w:after="0" w:line="240" w:lineRule="auto"/>
      </w:pPr>
      <w:r>
        <w:separator/>
      </w:r>
    </w:p>
  </w:footnote>
  <w:footnote w:type="continuationSeparator" w:id="0">
    <w:p w:rsidR="00000000" w:rsidRDefault="000D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F0" w:rsidRDefault="002620F0">
    <w:pPr>
      <w:pStyle w:val="Cabealho1"/>
    </w:pPr>
  </w:p>
  <w:p w:rsidR="002620F0" w:rsidRDefault="002620F0">
    <w:pPr>
      <w:pStyle w:val="Cabealho1"/>
    </w:pPr>
  </w:p>
  <w:p w:rsidR="002620F0" w:rsidRDefault="002620F0">
    <w:pPr>
      <w:pStyle w:val="Cabealho1"/>
    </w:pPr>
  </w:p>
  <w:p w:rsidR="002620F0" w:rsidRDefault="002620F0">
    <w:pPr>
      <w:pStyle w:val="Cabealho1"/>
    </w:pPr>
  </w:p>
  <w:p w:rsidR="002620F0" w:rsidRDefault="002620F0">
    <w:pPr>
      <w:pStyle w:val="Cabealho1"/>
    </w:pPr>
  </w:p>
  <w:p w:rsidR="002620F0" w:rsidRDefault="002620F0">
    <w:pPr>
      <w:pStyle w:val="Cabealho1"/>
    </w:pPr>
  </w:p>
  <w:p w:rsidR="002620F0" w:rsidRDefault="002620F0">
    <w:pPr>
      <w:pStyle w:val="Cabealho1"/>
    </w:pPr>
  </w:p>
  <w:p w:rsidR="002620F0" w:rsidRDefault="002620F0">
    <w:pPr>
      <w:pStyle w:val="Cabealho1"/>
    </w:pPr>
  </w:p>
  <w:p w:rsidR="002620F0" w:rsidRDefault="002620F0">
    <w:pPr>
      <w:pStyle w:val="Cabealho1"/>
    </w:pPr>
  </w:p>
  <w:p w:rsidR="002620F0" w:rsidRDefault="002620F0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F0"/>
    <w:rsid w:val="000D0A29"/>
    <w:rsid w:val="002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6C55F0"/>
    <w:rPr>
      <w:color w:val="00000A"/>
      <w:sz w:val="22"/>
    </w:rPr>
  </w:style>
  <w:style w:type="character" w:customStyle="1" w:styleId="RodapChar">
    <w:name w:val="Rodapé Char"/>
    <w:basedOn w:val="Fontepargpadro"/>
    <w:link w:val="Rodap1"/>
    <w:uiPriority w:val="99"/>
    <w:qFormat/>
    <w:rsid w:val="006C55F0"/>
    <w:rPr>
      <w:color w:val="00000A"/>
      <w:sz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C55F0"/>
    <w:rPr>
      <w:rFonts w:ascii="Tahoma" w:hAnsi="Tahoma" w:cs="Tahoma"/>
      <w:color w:val="00000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Ttulo">
    <w:name w:val="Title"/>
    <w:basedOn w:val="Normal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customStyle="1" w:styleId="Cabealho1">
    <w:name w:val="Cabeçalho1"/>
    <w:basedOn w:val="Normal"/>
    <w:link w:val="CabealhoChar"/>
    <w:uiPriority w:val="99"/>
    <w:unhideWhenUsed/>
    <w:rsid w:val="006C55F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C55F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C55F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4AFB-3044-47B0-94BD-995540BB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2021-09-14T16:26:00Z</cp:lastPrinted>
  <dcterms:created xsi:type="dcterms:W3CDTF">2021-09-14T17:44:00Z</dcterms:created>
  <dcterms:modified xsi:type="dcterms:W3CDTF">2021-09-17T13:21:00Z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