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06" w:rsidRDefault="00162D06"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  <w:bookmarkStart w:id="0" w:name="_GoBack"/>
      <w:bookmarkEnd w:id="0"/>
    </w:p>
    <w:p w:rsidR="00162D06" w:rsidRDefault="001B76E5">
      <w:pPr>
        <w:spacing w:line="240" w:lineRule="auto"/>
        <w:jc w:val="center"/>
        <w:rPr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REQUERIMENTO Nº </w:t>
      </w:r>
      <w:r w:rsidRPr="001B76E5">
        <w:rPr>
          <w:rFonts w:ascii="Verdana" w:hAnsi="Verdana"/>
          <w:b/>
          <w:sz w:val="26"/>
          <w:szCs w:val="26"/>
        </w:rPr>
        <w:t>1628</w:t>
      </w:r>
      <w:r>
        <w:rPr>
          <w:rFonts w:ascii="Verdana" w:hAnsi="Verdana"/>
          <w:b/>
          <w:sz w:val="26"/>
          <w:szCs w:val="26"/>
        </w:rPr>
        <w:t>/</w:t>
      </w:r>
      <w:r w:rsidRPr="001B76E5">
        <w:rPr>
          <w:rFonts w:ascii="Verdana" w:hAnsi="Verdana"/>
          <w:b/>
          <w:sz w:val="26"/>
          <w:szCs w:val="26"/>
        </w:rPr>
        <w:t>2021</w:t>
      </w:r>
    </w:p>
    <w:p w:rsidR="00162D06" w:rsidRDefault="00162D06">
      <w:pPr>
        <w:spacing w:line="240" w:lineRule="auto"/>
        <w:jc w:val="right"/>
        <w:rPr>
          <w:rFonts w:ascii="Verdana" w:hAnsi="Verdana"/>
          <w:sz w:val="26"/>
          <w:szCs w:val="26"/>
        </w:rPr>
      </w:pPr>
    </w:p>
    <w:p w:rsidR="00162D06" w:rsidRDefault="001B76E5">
      <w:pPr>
        <w:spacing w:line="240" w:lineRule="auto"/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Valinhos, </w:t>
      </w:r>
      <w:r w:rsidR="00BE758F">
        <w:rPr>
          <w:rFonts w:ascii="Verdana" w:hAnsi="Verdana"/>
          <w:sz w:val="26"/>
          <w:szCs w:val="26"/>
        </w:rPr>
        <w:t>13</w:t>
      </w:r>
      <w:r>
        <w:rPr>
          <w:rFonts w:ascii="Verdana" w:hAnsi="Verdana"/>
          <w:sz w:val="26"/>
          <w:szCs w:val="26"/>
        </w:rPr>
        <w:t xml:space="preserve"> de </w:t>
      </w:r>
      <w:r w:rsidR="00BE758F">
        <w:rPr>
          <w:rFonts w:ascii="Verdana" w:hAnsi="Verdana"/>
          <w:sz w:val="26"/>
          <w:szCs w:val="26"/>
        </w:rPr>
        <w:t xml:space="preserve">setembro </w:t>
      </w:r>
      <w:r>
        <w:rPr>
          <w:rFonts w:ascii="Verdana" w:hAnsi="Verdana"/>
          <w:sz w:val="26"/>
          <w:szCs w:val="26"/>
        </w:rPr>
        <w:t xml:space="preserve">de 2021.  </w:t>
      </w:r>
    </w:p>
    <w:p w:rsidR="00162D06" w:rsidRDefault="00162D06">
      <w:pPr>
        <w:spacing w:line="240" w:lineRule="auto"/>
        <w:jc w:val="right"/>
        <w:rPr>
          <w:rFonts w:ascii="Verdana" w:hAnsi="Verdana"/>
          <w:sz w:val="26"/>
          <w:szCs w:val="26"/>
        </w:rPr>
      </w:pPr>
    </w:p>
    <w:p w:rsidR="00162D06" w:rsidRDefault="001B76E5">
      <w:pPr>
        <w:spacing w:line="240" w:lineRule="auto"/>
        <w:jc w:val="both"/>
        <w:rPr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Assunto: </w:t>
      </w:r>
      <w:r w:rsidR="00631BB7">
        <w:rPr>
          <w:rFonts w:ascii="Verdana" w:hAnsi="Verdana"/>
          <w:b/>
          <w:bCs/>
          <w:sz w:val="26"/>
          <w:szCs w:val="26"/>
        </w:rPr>
        <w:t xml:space="preserve">Informações sobre </w:t>
      </w:r>
      <w:r>
        <w:rPr>
          <w:rFonts w:ascii="Verdana" w:hAnsi="Verdana"/>
          <w:b/>
          <w:bCs/>
          <w:sz w:val="26"/>
          <w:szCs w:val="26"/>
        </w:rPr>
        <w:t xml:space="preserve">vias públicas passíveis de recebimento de denominação de logradouros. </w:t>
      </w:r>
    </w:p>
    <w:p w:rsidR="00162D06" w:rsidRDefault="00162D06">
      <w:pPr>
        <w:spacing w:after="0" w:line="240" w:lineRule="auto"/>
        <w:ind w:firstLine="567"/>
        <w:jc w:val="both"/>
        <w:rPr>
          <w:rFonts w:ascii="Verdana" w:hAnsi="Verdana"/>
          <w:bCs/>
          <w:sz w:val="26"/>
          <w:szCs w:val="26"/>
        </w:rPr>
      </w:pPr>
    </w:p>
    <w:p w:rsidR="00162D06" w:rsidRDefault="001B76E5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Senhor Presidente,</w:t>
      </w:r>
    </w:p>
    <w:p w:rsidR="00162D06" w:rsidRDefault="001B76E5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Nobres Vereadores</w:t>
      </w:r>
    </w:p>
    <w:p w:rsidR="00162D06" w:rsidRDefault="00162D06">
      <w:pPr>
        <w:spacing w:line="240" w:lineRule="auto"/>
        <w:jc w:val="both"/>
        <w:rPr>
          <w:rFonts w:ascii="Verdana" w:hAnsi="Verdana"/>
          <w:sz w:val="26"/>
          <w:szCs w:val="26"/>
        </w:rPr>
      </w:pPr>
    </w:p>
    <w:p w:rsidR="00162D06" w:rsidRDefault="001B76E5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Nos Termos regimentais, a Vereadora </w:t>
      </w:r>
      <w:r>
        <w:rPr>
          <w:rFonts w:ascii="Verdana" w:hAnsi="Verdana"/>
          <w:b/>
          <w:bCs/>
          <w:sz w:val="26"/>
          <w:szCs w:val="26"/>
        </w:rPr>
        <w:t xml:space="preserve">SIMONE </w:t>
      </w:r>
      <w:r>
        <w:rPr>
          <w:rFonts w:ascii="Verdana" w:hAnsi="Verdana"/>
          <w:b/>
          <w:bCs/>
          <w:sz w:val="26"/>
          <w:szCs w:val="26"/>
        </w:rPr>
        <w:t>BELLINI</w:t>
      </w:r>
      <w:r>
        <w:rPr>
          <w:rFonts w:ascii="Verdana" w:hAnsi="Verdana"/>
          <w:sz w:val="26"/>
          <w:szCs w:val="26"/>
        </w:rPr>
        <w:t>, requer, seja, depois de aprovado o presente REQUERIMENTO, seja enviado a Exma. Sra. Prefeita, para que seja prestado informações a seguir especificadas:</w:t>
      </w:r>
    </w:p>
    <w:p w:rsidR="00162D06" w:rsidRDefault="00162D06">
      <w:pPr>
        <w:spacing w:line="240" w:lineRule="auto"/>
        <w:ind w:left="993"/>
        <w:jc w:val="both"/>
        <w:rPr>
          <w:rFonts w:ascii="Verdana" w:hAnsi="Verdana"/>
          <w:sz w:val="26"/>
          <w:szCs w:val="26"/>
        </w:rPr>
      </w:pPr>
    </w:p>
    <w:p w:rsidR="00162D06" w:rsidRDefault="001B76E5">
      <w:pPr>
        <w:spacing w:line="240" w:lineRule="auto"/>
        <w:ind w:left="993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1 – </w:t>
      </w:r>
      <w:r w:rsidR="00CC3CEE">
        <w:rPr>
          <w:rFonts w:ascii="Verdana" w:hAnsi="Verdana"/>
          <w:sz w:val="26"/>
          <w:szCs w:val="26"/>
        </w:rPr>
        <w:t xml:space="preserve">Quais as áreas atuais passíveis para recebimento de denominação de logradouros? Encaminhar </w:t>
      </w:r>
      <w:r w:rsidR="00542A34">
        <w:rPr>
          <w:rFonts w:ascii="Verdana" w:hAnsi="Verdana"/>
          <w:sz w:val="26"/>
          <w:szCs w:val="26"/>
        </w:rPr>
        <w:t xml:space="preserve">croqui da região dessas áreas para bem conhecer a localização. </w:t>
      </w:r>
    </w:p>
    <w:p w:rsidR="00542A34" w:rsidRDefault="00542A34">
      <w:pPr>
        <w:spacing w:line="240" w:lineRule="auto"/>
        <w:ind w:left="993"/>
        <w:jc w:val="both"/>
        <w:rPr>
          <w:rFonts w:ascii="Verdana" w:hAnsi="Verdana"/>
          <w:sz w:val="26"/>
          <w:szCs w:val="26"/>
        </w:rPr>
      </w:pPr>
    </w:p>
    <w:p w:rsidR="00162D06" w:rsidRDefault="001B76E5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Justificativa:</w:t>
      </w:r>
      <w:r>
        <w:rPr>
          <w:rFonts w:ascii="Verdana" w:hAnsi="Verdana"/>
          <w:sz w:val="26"/>
          <w:szCs w:val="26"/>
        </w:rPr>
        <w:t xml:space="preserve"> Os questionamentos acima apresentados enquadram-se na função constitucional da vereadora subscritora da presente no que se referem a fiscalização do Poder Executivo Municipal</w:t>
      </w:r>
      <w:r>
        <w:rPr>
          <w:rFonts w:ascii="Verdana" w:hAnsi="Verdana"/>
          <w:sz w:val="26"/>
          <w:szCs w:val="26"/>
        </w:rPr>
        <w:t xml:space="preserve">, visando a lisura dos atos, e atendimento dos princípios constitucionais vigentes. </w:t>
      </w:r>
    </w:p>
    <w:p w:rsidR="00542A34" w:rsidRDefault="00542A34">
      <w:pPr>
        <w:spacing w:line="240" w:lineRule="auto"/>
        <w:ind w:firstLine="567"/>
        <w:jc w:val="both"/>
        <w:rPr>
          <w:sz w:val="26"/>
          <w:szCs w:val="26"/>
        </w:rPr>
      </w:pPr>
    </w:p>
    <w:p w:rsidR="00162D06" w:rsidRDefault="001B76E5">
      <w:pPr>
        <w:spacing w:line="240" w:lineRule="auto"/>
        <w:ind w:firstLine="567"/>
        <w:jc w:val="both"/>
        <w:rPr>
          <w:sz w:val="26"/>
          <w:szCs w:val="26"/>
        </w:rPr>
      </w:pPr>
      <w:r>
        <w:rPr>
          <w:rFonts w:ascii="Verdana" w:hAnsi="Verdana"/>
          <w:sz w:val="26"/>
          <w:szCs w:val="26"/>
        </w:rPr>
        <w:t>Limitado ao quanto aqui fora exposto</w:t>
      </w:r>
    </w:p>
    <w:p w:rsidR="00162D06" w:rsidRDefault="001B76E5">
      <w:pPr>
        <w:spacing w:line="240" w:lineRule="auto"/>
        <w:ind w:firstLine="567"/>
        <w:jc w:val="both"/>
        <w:rPr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Pede e aguarda aprovação. </w:t>
      </w:r>
    </w:p>
    <w:p w:rsidR="00162D06" w:rsidRDefault="00162D06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162D06" w:rsidRDefault="00162D06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162D06" w:rsidRDefault="001B76E5">
      <w:pPr>
        <w:spacing w:after="0" w:line="240" w:lineRule="auto"/>
        <w:jc w:val="center"/>
        <w:rPr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SIMONE BELLINI</w:t>
      </w:r>
    </w:p>
    <w:p w:rsidR="00162D06" w:rsidRDefault="001B76E5">
      <w:pPr>
        <w:spacing w:after="0" w:line="240" w:lineRule="auto"/>
        <w:jc w:val="center"/>
        <w:rPr>
          <w:sz w:val="26"/>
          <w:szCs w:val="26"/>
        </w:rPr>
      </w:pPr>
      <w:r>
        <w:rPr>
          <w:rFonts w:ascii="Verdana" w:hAnsi="Verdana"/>
          <w:sz w:val="26"/>
          <w:szCs w:val="26"/>
        </w:rPr>
        <w:t>Vereadora – Republicanos</w:t>
      </w:r>
    </w:p>
    <w:sectPr w:rsidR="00162D06">
      <w:headerReference w:type="default" r:id="rId7"/>
      <w:footerReference w:type="default" r:id="rId8"/>
      <w:pgSz w:w="11906" w:h="16838"/>
      <w:pgMar w:top="851" w:right="1701" w:bottom="1135" w:left="1701" w:header="170" w:footer="45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76E5">
      <w:pPr>
        <w:spacing w:after="0" w:line="240" w:lineRule="auto"/>
      </w:pPr>
      <w:r>
        <w:separator/>
      </w:r>
    </w:p>
  </w:endnote>
  <w:endnote w:type="continuationSeparator" w:id="0">
    <w:p w:rsidR="00000000" w:rsidRDefault="001B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06" w:rsidRDefault="001B76E5">
    <w:pPr>
      <w:pStyle w:val="Rodap"/>
      <w:tabs>
        <w:tab w:val="clear" w:pos="8838"/>
        <w:tab w:val="right" w:pos="9639"/>
      </w:tabs>
      <w:ind w:left="-1701" w:right="-1701"/>
      <w:jc w:val="center"/>
      <w:rPr>
        <w:sz w:val="16"/>
        <w:lang w:val="pt-PT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column">
                <wp:posOffset>-79375</wp:posOffset>
              </wp:positionH>
              <wp:positionV relativeFrom="paragraph">
                <wp:posOffset>95250</wp:posOffset>
              </wp:positionV>
              <wp:extent cx="5682615" cy="1270"/>
              <wp:effectExtent l="0" t="0" r="13335" b="1778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2615" cy="127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2050" style="mso-height-percent:0;mso-height-relative:page;mso-width-percent:0;mso-width-relative:page;mso-wrap-distance-bottom:0;mso-wrap-distance-left:0;mso-wrap-distance-right:0;mso-wrap-distance-top:0;mso-wrap-style:square;position:absolute;visibility:visible;z-index:-251657216" from="-6.25pt,7.5pt" to="441.2pt,7.6pt" o:allowincell="f" strokeweight="0.74pt"/>
          </w:pict>
        </mc:Fallback>
      </mc:AlternateContent>
    </w:r>
  </w:p>
  <w:p w:rsidR="00162D06" w:rsidRDefault="001B76E5">
    <w:pPr>
      <w:pStyle w:val="Rodap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>Rua Antônio Schiavinato, 59, Residencial São Luis - Tel: (19) 3829.5310 - CEP: 13270-470</w:t>
    </w:r>
  </w:p>
  <w:p w:rsidR="00162D06" w:rsidRDefault="001B76E5">
    <w:pPr>
      <w:pStyle w:val="Rodap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 xml:space="preserve">site: www.camaravalinhos.sp.gov.br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76E5">
      <w:pPr>
        <w:spacing w:after="0" w:line="240" w:lineRule="auto"/>
      </w:pPr>
      <w:r>
        <w:separator/>
      </w:r>
    </w:p>
  </w:footnote>
  <w:footnote w:type="continuationSeparator" w:id="0">
    <w:p w:rsidR="00000000" w:rsidRDefault="001B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06" w:rsidRDefault="001B76E5">
    <w:pPr>
      <w:pStyle w:val="Cabealho"/>
      <w:jc w:val="center"/>
      <w:rPr>
        <w:b/>
        <w:sz w:val="26"/>
        <w:lang w:val="pt-PT"/>
      </w:rPr>
    </w:pPr>
    <w:r>
      <w:rPr>
        <w:noProof/>
        <w:lang w:eastAsia="pt-BR"/>
      </w:rPr>
      <mc:AlternateContent>
        <mc:Choice Requires="wps">
          <w:drawing>
            <wp:anchor distT="0" distB="6350" distL="114300" distR="123190" simplePos="0" relativeHeight="251660288" behindDoc="1" locked="0" layoutInCell="0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71245" cy="959485"/>
              <wp:effectExtent l="0" t="0" r="0" b="0"/>
              <wp:wrapSquare wrapText="bothSides"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1245" cy="959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62D06" w:rsidRDefault="001B76E5"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0" t="0" r="0" b="0"/>
                                <wp:docPr id="697887734" name="Imagem 9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16592817" name="Imagem 9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Text Box 3" o:spid="_x0000_s2049" style="width:84.35pt;height:75.55pt;margin-top:3.25pt;margin-left:-6.55pt;mso-height-percent:0;mso-height-relative:page;mso-width-percent:0;mso-width-relative:page;mso-wrap-distance-bottom:0.5pt;mso-wrap-distance-left:9pt;mso-wrap-distance-right:9.7pt;mso-wrap-distance-top:0;mso-wrap-style:square;position:absolute;visibility:visible;v-text-anchor:top;z-index:-251655168" o:allowincell="f" stroked="f">
              <v:textbox inset="7.09pt,3.54pt,7.09pt,3.54pt">
                <w:txbxContent>
                  <w:p w:rsidR="00162D06" w14:paraId="778CBC2D" w14:textId="77777777">
                    <w:pPr>
                      <w:pStyle w:val="Contedodoquadro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876300" cy="850900"/>
                        <wp:effectExtent l="0" t="0" r="0" b="0"/>
                        <wp:docPr id="3" name="Imagem 9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1939178" name="Imagem 9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 w:rsidR="00162D06" w:rsidRDefault="001B76E5">
    <w:pPr>
      <w:pStyle w:val="Cabealho"/>
      <w:spacing w:after="0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162D06" w:rsidRDefault="001B76E5">
    <w:pPr>
      <w:pStyle w:val="Cabealho"/>
      <w:spacing w:after="0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06"/>
    <w:rsid w:val="00162D06"/>
    <w:rsid w:val="001B76E5"/>
    <w:rsid w:val="00542A34"/>
    <w:rsid w:val="005936FF"/>
    <w:rsid w:val="005F3127"/>
    <w:rsid w:val="00631BB7"/>
    <w:rsid w:val="006836DF"/>
    <w:rsid w:val="00B73D9D"/>
    <w:rsid w:val="00BE758F"/>
    <w:rsid w:val="00CC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4C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qFormat/>
    <w:rPr>
      <w:rFonts w:ascii="Arial" w:hAnsi="Arial"/>
      <w:b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qFormat/>
    <w:rPr>
      <w:rFonts w:ascii="Calibri" w:eastAsia="Calibri" w:hAnsi="Calibri" w:cs="Times New Roman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sz w:val="20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Pr>
      <w:rFonts w:cs="Arial"/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paragraph" w:customStyle="1" w:styleId="Tabelanormal1">
    <w:name w:val="Tabela normal1"/>
    <w:qFormat/>
    <w:rPr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4C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qFormat/>
    <w:rPr>
      <w:rFonts w:ascii="Arial" w:hAnsi="Arial"/>
      <w:b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qFormat/>
    <w:rPr>
      <w:rFonts w:ascii="Calibri" w:eastAsia="Calibri" w:hAnsi="Calibri" w:cs="Times New Roman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sz w:val="20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Pr>
      <w:rFonts w:cs="Arial"/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paragraph" w:customStyle="1" w:styleId="Tabelanormal1">
    <w:name w:val="Tabela normal1"/>
    <w:qFormat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Requerimento Simone Bellini</vt:lpstr>
    </vt:vector>
  </TitlesOfParts>
  <Company>Cmv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Requerimento Simone Bellini</dc:title>
  <dc:creator>Thiago E Galvão Capellato</dc:creator>
  <cp:lastModifiedBy>Juliana Elisa Lima</cp:lastModifiedBy>
  <cp:revision>6</cp:revision>
  <cp:lastPrinted>2021-08-30T12:19:00Z</cp:lastPrinted>
  <dcterms:created xsi:type="dcterms:W3CDTF">2021-09-13T13:28:00Z</dcterms:created>
  <dcterms:modified xsi:type="dcterms:W3CDTF">2021-09-14T12:09:00Z</dcterms:modified>
  <dc:language>pt-BR</dc:language>
</cp:coreProperties>
</file>