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F35CDE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F35CDE">
        <w:rPr>
          <w:rFonts w:ascii="Calibri" w:eastAsia="Calibri" w:hAnsi="Calibri" w:cs="Calibri"/>
          <w:b/>
          <w:sz w:val="28"/>
          <w:szCs w:val="28"/>
        </w:rPr>
        <w:t>1626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F35CDE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F35CDE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04635E">
        <w:rPr>
          <w:rFonts w:ascii="Calibri" w:eastAsia="Calibri" w:hAnsi="Calibri" w:cs="Calibri"/>
          <w:b/>
          <w:sz w:val="26"/>
          <w:szCs w:val="26"/>
        </w:rPr>
        <w:t>iluminação</w:t>
      </w:r>
      <w:r w:rsidR="00D81B54">
        <w:rPr>
          <w:rFonts w:ascii="Calibri" w:eastAsia="Calibri" w:hAnsi="Calibri" w:cs="Calibri"/>
          <w:b/>
          <w:sz w:val="26"/>
          <w:szCs w:val="26"/>
        </w:rPr>
        <w:t xml:space="preserve"> da Praça,</w:t>
      </w:r>
      <w:r w:rsidR="0004635E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D81B54">
        <w:rPr>
          <w:rFonts w:ascii="Calibri" w:eastAsia="Calibri" w:hAnsi="Calibri" w:cs="Calibri"/>
          <w:b/>
          <w:sz w:val="26"/>
          <w:szCs w:val="26"/>
        </w:rPr>
        <w:t>no Bairro Jardim Jurema</w:t>
      </w:r>
      <w:r w:rsidR="00353994">
        <w:rPr>
          <w:rFonts w:ascii="Calibri" w:eastAsia="Calibri" w:hAnsi="Calibri" w:cs="Calibri"/>
          <w:b/>
          <w:sz w:val="26"/>
          <w:szCs w:val="26"/>
        </w:rPr>
        <w:t>.</w:t>
      </w: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35CD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F35CD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35CD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</w:t>
      </w:r>
      <w:r>
        <w:rPr>
          <w:rFonts w:ascii="Calibri" w:eastAsia="Calibri" w:hAnsi="Calibri" w:cs="Calibri"/>
          <w:sz w:val="26"/>
          <w:szCs w:val="26"/>
        </w:rPr>
        <w:t xml:space="preserve">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F35CDE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BA1ADA" w:rsidRDefault="00BA1ADA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F35CD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733E2A" w:rsidRPr="00D81B54" w:rsidRDefault="00F35CDE" w:rsidP="001F77E7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>Existe infraestrutura elétrica para iluminação na</w:t>
      </w:r>
      <w:r w:rsidR="0004635E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quadra da </w:t>
      </w:r>
      <w:r w:rsidR="0004635E" w:rsidRPr="0004635E">
        <w:rPr>
          <w:rFonts w:ascii="Calibri" w:eastAsia="Calibri" w:hAnsi="Calibri" w:cs="Calibri"/>
          <w:sz w:val="26"/>
          <w:szCs w:val="26"/>
        </w:rPr>
        <w:t>Praça</w:t>
      </w:r>
      <w:r>
        <w:rPr>
          <w:rFonts w:ascii="Calibri" w:eastAsia="Calibri" w:hAnsi="Calibri" w:cs="Calibri"/>
          <w:sz w:val="26"/>
          <w:szCs w:val="26"/>
        </w:rPr>
        <w:t xml:space="preserve"> na Rua Elso Previtalle?</w:t>
      </w:r>
      <w:r w:rsidR="0004635E" w:rsidRPr="0004635E">
        <w:rPr>
          <w:rFonts w:ascii="Calibri" w:eastAsia="Calibri" w:hAnsi="Calibri" w:cs="Calibri"/>
          <w:sz w:val="26"/>
          <w:szCs w:val="26"/>
        </w:rPr>
        <w:t xml:space="preserve"> </w:t>
      </w:r>
      <w:r w:rsidR="00E614F4" w:rsidRPr="0004635E">
        <w:rPr>
          <w:rFonts w:ascii="Calibri" w:eastAsia="Calibri" w:hAnsi="Calibri" w:cs="Calibri"/>
          <w:sz w:val="26"/>
          <w:szCs w:val="26"/>
        </w:rPr>
        <w:t xml:space="preserve"> </w:t>
      </w:r>
      <w:r w:rsidRPr="0004635E">
        <w:rPr>
          <w:rFonts w:ascii="Calibri" w:eastAsia="Calibri" w:hAnsi="Calibri" w:cs="Calibri"/>
          <w:sz w:val="26"/>
          <w:szCs w:val="26"/>
        </w:rPr>
        <w:t xml:space="preserve"> </w:t>
      </w:r>
    </w:p>
    <w:p w:rsidR="00D81B54" w:rsidRPr="00D81B54" w:rsidRDefault="00F35CDE" w:rsidP="001F77E7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Se sim, a mesma </w:t>
      </w:r>
      <w:r>
        <w:rPr>
          <w:rFonts w:ascii="Calibri" w:eastAsia="Calibri" w:hAnsi="Calibri" w:cs="Calibri"/>
          <w:sz w:val="26"/>
          <w:szCs w:val="26"/>
        </w:rPr>
        <w:t>está em condições de operação?</w:t>
      </w:r>
    </w:p>
    <w:p w:rsidR="00D81B54" w:rsidRPr="00733E2A" w:rsidRDefault="00F35CDE" w:rsidP="001F77E7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Se não, há possibilidade técnica para implantação da rede </w:t>
      </w:r>
      <w:r w:rsidR="00B17AF2">
        <w:rPr>
          <w:rFonts w:ascii="Calibri" w:eastAsia="Calibri" w:hAnsi="Calibri" w:cs="Calibri"/>
          <w:sz w:val="26"/>
          <w:szCs w:val="26"/>
        </w:rPr>
        <w:t>elétrica para iluminação?</w:t>
      </w:r>
    </w:p>
    <w:p w:rsidR="001011D1" w:rsidRDefault="00F35CDE" w:rsidP="00733E2A">
      <w:pPr>
        <w:pStyle w:val="PargrafodaLista"/>
        <w:ind w:left="1287"/>
        <w:jc w:val="both"/>
      </w:pPr>
      <w:r>
        <w:t xml:space="preserve"> </w:t>
      </w:r>
    </w:p>
    <w:p w:rsidR="001D3ACE" w:rsidRDefault="001D3ACE" w:rsidP="001D3ACE">
      <w:pPr>
        <w:pStyle w:val="PargrafodaLista"/>
        <w:ind w:left="1287"/>
        <w:jc w:val="both"/>
      </w:pPr>
    </w:p>
    <w:p w:rsidR="005720DC" w:rsidRDefault="00F35CD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353994">
        <w:rPr>
          <w:rFonts w:ascii="Calibri" w:eastAsia="Calibri" w:hAnsi="Calibri" w:cs="Calibri"/>
          <w:sz w:val="26"/>
          <w:szCs w:val="26"/>
        </w:rPr>
        <w:t>I</w:t>
      </w:r>
      <w:r w:rsidR="007A64C6">
        <w:rPr>
          <w:rFonts w:ascii="Calibri" w:eastAsia="Calibri" w:hAnsi="Calibri" w:cs="Calibri"/>
          <w:sz w:val="26"/>
          <w:szCs w:val="26"/>
        </w:rPr>
        <w:t xml:space="preserve">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F35CD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35CDE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E614F4">
        <w:rPr>
          <w:rFonts w:ascii="Calibri" w:eastAsia="Calibri" w:hAnsi="Calibri" w:cs="Calibri"/>
          <w:sz w:val="26"/>
          <w:szCs w:val="26"/>
        </w:rPr>
        <w:t>1</w:t>
      </w:r>
      <w:r w:rsidR="00D81B54"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D81B54">
        <w:rPr>
          <w:rFonts w:ascii="Calibri" w:eastAsia="Calibri" w:hAnsi="Calibri" w:cs="Calibri"/>
          <w:sz w:val="26"/>
          <w:szCs w:val="26"/>
        </w:rPr>
        <w:t>Setembro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35CDE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EA1EC6" w:rsidRDefault="00F35CDE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CDE">
      <w:r>
        <w:separator/>
      </w:r>
    </w:p>
  </w:endnote>
  <w:endnote w:type="continuationSeparator" w:id="0">
    <w:p w:rsidR="00000000" w:rsidRDefault="00F3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35C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94176E">
      <w:rPr>
        <w:color w:val="000000"/>
      </w:rPr>
      <w:fldChar w:fldCharType="begin"/>
    </w:r>
    <w:r>
      <w:rPr>
        <w:color w:val="000000"/>
      </w:rPr>
      <w:instrText>PAGE</w:instrText>
    </w:r>
    <w:r w:rsidR="0094176E">
      <w:rPr>
        <w:color w:val="000000"/>
      </w:rPr>
      <w:fldChar w:fldCharType="separate"/>
    </w:r>
    <w:r>
      <w:rPr>
        <w:noProof/>
        <w:color w:val="000000"/>
      </w:rPr>
      <w:t>1</w:t>
    </w:r>
    <w:r w:rsidR="0094176E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CDE">
      <w:r>
        <w:separator/>
      </w:r>
    </w:p>
  </w:footnote>
  <w:footnote w:type="continuationSeparator" w:id="0">
    <w:p w:rsidR="00000000" w:rsidRDefault="00F3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B150CD4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8F24B9F6" w:tentative="1">
      <w:start w:val="1"/>
      <w:numFmt w:val="lowerLetter"/>
      <w:lvlText w:val="%2."/>
      <w:lvlJc w:val="left"/>
      <w:pPr>
        <w:ind w:left="1364" w:hanging="360"/>
      </w:pPr>
    </w:lvl>
    <w:lvl w:ilvl="2" w:tplc="BAC6C5A2" w:tentative="1">
      <w:start w:val="1"/>
      <w:numFmt w:val="lowerRoman"/>
      <w:lvlText w:val="%3."/>
      <w:lvlJc w:val="right"/>
      <w:pPr>
        <w:ind w:left="2084" w:hanging="180"/>
      </w:pPr>
    </w:lvl>
    <w:lvl w:ilvl="3" w:tplc="504A77CA" w:tentative="1">
      <w:start w:val="1"/>
      <w:numFmt w:val="decimal"/>
      <w:lvlText w:val="%4."/>
      <w:lvlJc w:val="left"/>
      <w:pPr>
        <w:ind w:left="2804" w:hanging="360"/>
      </w:pPr>
    </w:lvl>
    <w:lvl w:ilvl="4" w:tplc="2662C37A" w:tentative="1">
      <w:start w:val="1"/>
      <w:numFmt w:val="lowerLetter"/>
      <w:lvlText w:val="%5."/>
      <w:lvlJc w:val="left"/>
      <w:pPr>
        <w:ind w:left="3524" w:hanging="360"/>
      </w:pPr>
    </w:lvl>
    <w:lvl w:ilvl="5" w:tplc="C4D0E7EE" w:tentative="1">
      <w:start w:val="1"/>
      <w:numFmt w:val="lowerRoman"/>
      <w:lvlText w:val="%6."/>
      <w:lvlJc w:val="right"/>
      <w:pPr>
        <w:ind w:left="4244" w:hanging="180"/>
      </w:pPr>
    </w:lvl>
    <w:lvl w:ilvl="6" w:tplc="5D02A100" w:tentative="1">
      <w:start w:val="1"/>
      <w:numFmt w:val="decimal"/>
      <w:lvlText w:val="%7."/>
      <w:lvlJc w:val="left"/>
      <w:pPr>
        <w:ind w:left="4964" w:hanging="360"/>
      </w:pPr>
    </w:lvl>
    <w:lvl w:ilvl="7" w:tplc="FD540D3C" w:tentative="1">
      <w:start w:val="1"/>
      <w:numFmt w:val="lowerLetter"/>
      <w:lvlText w:val="%8."/>
      <w:lvlJc w:val="left"/>
      <w:pPr>
        <w:ind w:left="5684" w:hanging="360"/>
      </w:pPr>
    </w:lvl>
    <w:lvl w:ilvl="8" w:tplc="19CE42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E38E5DF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5FA91C8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51C6A3A4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33A0FF2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A9EE9DF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88E234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CD14F0C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87F8CA60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C1ADCE6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26060BA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4C50F83E" w:tentative="1">
      <w:start w:val="1"/>
      <w:numFmt w:val="lowerLetter"/>
      <w:lvlText w:val="%2."/>
      <w:lvlJc w:val="left"/>
      <w:pPr>
        <w:ind w:left="2007" w:hanging="360"/>
      </w:pPr>
    </w:lvl>
    <w:lvl w:ilvl="2" w:tplc="E9CCD6F4" w:tentative="1">
      <w:start w:val="1"/>
      <w:numFmt w:val="lowerRoman"/>
      <w:lvlText w:val="%3."/>
      <w:lvlJc w:val="right"/>
      <w:pPr>
        <w:ind w:left="2727" w:hanging="180"/>
      </w:pPr>
    </w:lvl>
    <w:lvl w:ilvl="3" w:tplc="DC6CDAF6" w:tentative="1">
      <w:start w:val="1"/>
      <w:numFmt w:val="decimal"/>
      <w:lvlText w:val="%4."/>
      <w:lvlJc w:val="left"/>
      <w:pPr>
        <w:ind w:left="3447" w:hanging="360"/>
      </w:pPr>
    </w:lvl>
    <w:lvl w:ilvl="4" w:tplc="C5B66134" w:tentative="1">
      <w:start w:val="1"/>
      <w:numFmt w:val="lowerLetter"/>
      <w:lvlText w:val="%5."/>
      <w:lvlJc w:val="left"/>
      <w:pPr>
        <w:ind w:left="4167" w:hanging="360"/>
      </w:pPr>
    </w:lvl>
    <w:lvl w:ilvl="5" w:tplc="652CBB0E" w:tentative="1">
      <w:start w:val="1"/>
      <w:numFmt w:val="lowerRoman"/>
      <w:lvlText w:val="%6."/>
      <w:lvlJc w:val="right"/>
      <w:pPr>
        <w:ind w:left="4887" w:hanging="180"/>
      </w:pPr>
    </w:lvl>
    <w:lvl w:ilvl="6" w:tplc="B2F6303A" w:tentative="1">
      <w:start w:val="1"/>
      <w:numFmt w:val="decimal"/>
      <w:lvlText w:val="%7."/>
      <w:lvlJc w:val="left"/>
      <w:pPr>
        <w:ind w:left="5607" w:hanging="360"/>
      </w:pPr>
    </w:lvl>
    <w:lvl w:ilvl="7" w:tplc="7A06A2B8" w:tentative="1">
      <w:start w:val="1"/>
      <w:numFmt w:val="lowerLetter"/>
      <w:lvlText w:val="%8."/>
      <w:lvlJc w:val="left"/>
      <w:pPr>
        <w:ind w:left="6327" w:hanging="360"/>
      </w:pPr>
    </w:lvl>
    <w:lvl w:ilvl="8" w:tplc="0DD26D6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83F00652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E9E6AAEA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CCECC9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11F8BCD4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96C69D96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2B1EA5D8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FF109D1A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9AC03904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D9ECB6D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35E"/>
    <w:rsid w:val="00046CEE"/>
    <w:rsid w:val="00050BE0"/>
    <w:rsid w:val="0008431A"/>
    <w:rsid w:val="00086ECC"/>
    <w:rsid w:val="00101082"/>
    <w:rsid w:val="001011D1"/>
    <w:rsid w:val="00123954"/>
    <w:rsid w:val="0013161A"/>
    <w:rsid w:val="00146889"/>
    <w:rsid w:val="001A0206"/>
    <w:rsid w:val="001D3ACE"/>
    <w:rsid w:val="001E75C7"/>
    <w:rsid w:val="001F4195"/>
    <w:rsid w:val="001F77E7"/>
    <w:rsid w:val="00211213"/>
    <w:rsid w:val="00297362"/>
    <w:rsid w:val="00313D58"/>
    <w:rsid w:val="00321EA8"/>
    <w:rsid w:val="00353994"/>
    <w:rsid w:val="00354D1D"/>
    <w:rsid w:val="003722CE"/>
    <w:rsid w:val="00386DF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011D0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A2C11"/>
    <w:rsid w:val="006B0793"/>
    <w:rsid w:val="006E24EE"/>
    <w:rsid w:val="006E39BA"/>
    <w:rsid w:val="00733E2A"/>
    <w:rsid w:val="007418F2"/>
    <w:rsid w:val="007647D5"/>
    <w:rsid w:val="007A64C6"/>
    <w:rsid w:val="007B39E4"/>
    <w:rsid w:val="008057AF"/>
    <w:rsid w:val="0081388E"/>
    <w:rsid w:val="00837128"/>
    <w:rsid w:val="00855247"/>
    <w:rsid w:val="0087238F"/>
    <w:rsid w:val="008B099E"/>
    <w:rsid w:val="008B59AE"/>
    <w:rsid w:val="008D03E3"/>
    <w:rsid w:val="008D76BC"/>
    <w:rsid w:val="00901E58"/>
    <w:rsid w:val="00907263"/>
    <w:rsid w:val="00907397"/>
    <w:rsid w:val="00936A2C"/>
    <w:rsid w:val="0094176E"/>
    <w:rsid w:val="00951B3B"/>
    <w:rsid w:val="0096783D"/>
    <w:rsid w:val="00987954"/>
    <w:rsid w:val="00994A57"/>
    <w:rsid w:val="00995188"/>
    <w:rsid w:val="009F38C4"/>
    <w:rsid w:val="00A30D60"/>
    <w:rsid w:val="00A3260E"/>
    <w:rsid w:val="00A375BA"/>
    <w:rsid w:val="00A84CBB"/>
    <w:rsid w:val="00A91894"/>
    <w:rsid w:val="00AF08C7"/>
    <w:rsid w:val="00B17AF2"/>
    <w:rsid w:val="00B50575"/>
    <w:rsid w:val="00B71396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CD21BA"/>
    <w:rsid w:val="00D02C7A"/>
    <w:rsid w:val="00D26B44"/>
    <w:rsid w:val="00D452C2"/>
    <w:rsid w:val="00D500D2"/>
    <w:rsid w:val="00D54B72"/>
    <w:rsid w:val="00D55905"/>
    <w:rsid w:val="00D81B54"/>
    <w:rsid w:val="00D91C2E"/>
    <w:rsid w:val="00D93324"/>
    <w:rsid w:val="00DA1603"/>
    <w:rsid w:val="00DD4115"/>
    <w:rsid w:val="00E30D51"/>
    <w:rsid w:val="00E54AE4"/>
    <w:rsid w:val="00E614F4"/>
    <w:rsid w:val="00E771C0"/>
    <w:rsid w:val="00EA1EC6"/>
    <w:rsid w:val="00EB1C74"/>
    <w:rsid w:val="00EC4F47"/>
    <w:rsid w:val="00F07245"/>
    <w:rsid w:val="00F35CDE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2021-09-13T19:37:00Z</cp:lastPrinted>
  <dcterms:created xsi:type="dcterms:W3CDTF">2021-09-13T19:38:00Z</dcterms:created>
  <dcterms:modified xsi:type="dcterms:W3CDTF">2021-09-14T12:10:00Z</dcterms:modified>
</cp:coreProperties>
</file>