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206EFE1" w:rsidR="004A5CDE" w:rsidRDefault="00132360">
      <w:pPr>
        <w:keepNext/>
        <w:pBdr>
          <w:top w:val="nil"/>
          <w:left w:val="nil"/>
          <w:bottom w:val="nil"/>
          <w:right w:val="nil"/>
          <w:between w:val="nil"/>
        </w:pBdr>
        <w:ind w:right="276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REQUERIMENTO Nº </w:t>
      </w:r>
      <w:r w:rsidRPr="00132360">
        <w:rPr>
          <w:b/>
          <w:color w:val="000000"/>
        </w:rPr>
        <w:t>1615</w:t>
      </w:r>
      <w:r>
        <w:rPr>
          <w:b/>
          <w:color w:val="000000"/>
        </w:rPr>
        <w:t>/</w:t>
      </w:r>
      <w:r w:rsidRPr="00132360">
        <w:rPr>
          <w:b/>
          <w:color w:val="000000"/>
        </w:rPr>
        <w:t>2021</w:t>
      </w:r>
    </w:p>
    <w:p w14:paraId="00000002" w14:textId="77777777" w:rsidR="004A5CDE" w:rsidRDefault="00132360">
      <w:pPr>
        <w:spacing w:before="480" w:after="480"/>
        <w:ind w:left="4245"/>
        <w:jc w:val="both"/>
        <w:rPr>
          <w:sz w:val="20"/>
          <w:szCs w:val="20"/>
        </w:rPr>
      </w:pPr>
      <w:r>
        <w:rPr>
          <w:sz w:val="20"/>
          <w:szCs w:val="20"/>
        </w:rPr>
        <w:t>Voto de Louvor e Congratulações à Dra. Camila Benatti Galceran De Canopo</w:t>
      </w:r>
    </w:p>
    <w:p w14:paraId="00000003" w14:textId="77777777" w:rsidR="004A5CDE" w:rsidRDefault="00132360">
      <w:pPr>
        <w:spacing w:after="360"/>
        <w:jc w:val="both"/>
      </w:pPr>
      <w:r>
        <w:rPr>
          <w:b/>
        </w:rPr>
        <w:t>Senhor Presidente,</w:t>
      </w:r>
    </w:p>
    <w:p w14:paraId="00000004" w14:textId="77777777" w:rsidR="004A5CDE" w:rsidRDefault="00132360">
      <w:pPr>
        <w:spacing w:before="60" w:after="60"/>
        <w:ind w:firstLine="2155"/>
        <w:jc w:val="both"/>
      </w:pPr>
      <w:r>
        <w:t xml:space="preserve">A </w:t>
      </w:r>
      <w:r>
        <w:rPr>
          <w:b/>
        </w:rPr>
        <w:t>Comissão de Higiene e Saúde</w:t>
      </w:r>
      <w:r>
        <w:rPr>
          <w:color w:val="000000"/>
        </w:rPr>
        <w:t xml:space="preserve"> </w:t>
      </w:r>
      <w:r>
        <w:t>requer que,</w:t>
      </w:r>
      <w:r>
        <w:rPr>
          <w:color w:val="000000"/>
        </w:rPr>
        <w:t xml:space="preserve"> nos termos regimentais, após a aprovação em plenário, seja consignado </w:t>
      </w:r>
      <w:r>
        <w:rPr>
          <w:b/>
          <w:color w:val="000000"/>
        </w:rPr>
        <w:t xml:space="preserve">Voto de Louvor e </w:t>
      </w:r>
      <w:r>
        <w:rPr>
          <w:b/>
          <w:color w:val="000000"/>
        </w:rPr>
        <w:t>Congratulações</w:t>
      </w:r>
      <w:r>
        <w:rPr>
          <w:b/>
        </w:rPr>
        <w:t xml:space="preserve"> à Dra. Camila Benatti Galceran De Canopo, </w:t>
      </w:r>
      <w:r>
        <w:t xml:space="preserve">médica pneumologista pediátrica iniciadora do projeto </w:t>
      </w:r>
      <w:r>
        <w:rPr>
          <w:b/>
        </w:rPr>
        <w:t>“Eu leio, tu lês”</w:t>
      </w:r>
      <w:r>
        <w:t>, de incentivo à leitura pelas crianças.</w:t>
      </w:r>
    </w:p>
    <w:p w14:paraId="00000005" w14:textId="77777777" w:rsidR="004A5CDE" w:rsidRDefault="004A5CDE">
      <w:pPr>
        <w:spacing w:before="60" w:after="60"/>
        <w:ind w:firstLine="2155"/>
        <w:jc w:val="both"/>
      </w:pPr>
    </w:p>
    <w:p w14:paraId="00000006" w14:textId="77777777" w:rsidR="004A5CDE" w:rsidRDefault="00132360">
      <w:pPr>
        <w:spacing w:after="160"/>
        <w:ind w:firstLine="2268"/>
        <w:jc w:val="both"/>
        <w:rPr>
          <w:b/>
          <w:color w:val="00000A"/>
        </w:rPr>
      </w:pPr>
      <w:r>
        <w:rPr>
          <w:b/>
          <w:color w:val="00000A"/>
        </w:rPr>
        <w:t>Justificativa:</w:t>
      </w:r>
    </w:p>
    <w:p w14:paraId="00000007" w14:textId="77777777" w:rsidR="004A5CDE" w:rsidRDefault="00132360">
      <w:pPr>
        <w:spacing w:before="280" w:after="280"/>
        <w:ind w:firstLine="2155"/>
        <w:jc w:val="both"/>
      </w:pPr>
      <w:r>
        <w:t xml:space="preserve">A Comissão de Higiene e Saúde visitou recentemente a Unidade Básica de </w:t>
      </w:r>
      <w:r>
        <w:t xml:space="preserve">Saúde do bairro Bom Retiro, onde tomou conhecimento do projeto </w:t>
      </w:r>
      <w:r>
        <w:rPr>
          <w:b/>
        </w:rPr>
        <w:t>“Eu leio, tu lês”,</w:t>
      </w:r>
      <w:r>
        <w:t xml:space="preserve"> de iniciativa da Dra. Camila.</w:t>
      </w:r>
    </w:p>
    <w:p w14:paraId="00000008" w14:textId="77777777" w:rsidR="004A5CDE" w:rsidRDefault="00132360">
      <w:pPr>
        <w:spacing w:before="280" w:after="280"/>
        <w:ind w:firstLine="2155"/>
        <w:jc w:val="both"/>
      </w:pPr>
      <w:r>
        <w:t>Após receber doação de livros, a médica pediatra tomou a iniciativa de comprar algumas prateleiras e criou uma pequena biblioteca no consultório</w:t>
      </w:r>
      <w:r>
        <w:t xml:space="preserve"> da UBS. Na dinâmica do projeto, as crianças são estimuladas a ler e a desenvolver o senso de responsabilidade, já que devem devolver os livros em boas condições em data pré-estabelecida. O projeto também proporciona o fortalecimento dos vínculos familiare</w:t>
      </w:r>
      <w:r>
        <w:t>s, uma vez que incentiva os pais e familiares a lerem para as crianças que ainda não dominam a leitura.</w:t>
      </w:r>
    </w:p>
    <w:p w14:paraId="00000009" w14:textId="77777777" w:rsidR="004A5CDE" w:rsidRDefault="00132360">
      <w:pPr>
        <w:spacing w:before="280" w:after="280"/>
        <w:ind w:firstLine="2155"/>
        <w:jc w:val="both"/>
        <w:rPr>
          <w:color w:val="00000A"/>
        </w:rPr>
      </w:pPr>
      <w:r>
        <w:t>Ante o exposto, solicito aos demais nobres Vereadores que votem favoravelmente ao requerimento e que, após aprovação, seja encaminhado Ofício e Certific</w:t>
      </w:r>
      <w:r>
        <w:t>ado à Dra. Camila Benatti Galceran De Canopo.</w:t>
      </w:r>
    </w:p>
    <w:p w14:paraId="0000000A" w14:textId="77777777" w:rsidR="004A5CDE" w:rsidRDefault="00132360">
      <w:pPr>
        <w:spacing w:after="160"/>
        <w:ind w:firstLine="2268"/>
        <w:jc w:val="right"/>
        <w:rPr>
          <w:color w:val="00000A"/>
        </w:rPr>
      </w:pPr>
      <w:r>
        <w:rPr>
          <w:color w:val="00000A"/>
        </w:rPr>
        <w:t>Valinhos, 13 de setembro de 2021.</w:t>
      </w:r>
    </w:p>
    <w:p w14:paraId="0000000B" w14:textId="77777777" w:rsidR="004A5CDE" w:rsidRDefault="00132360">
      <w:pPr>
        <w:jc w:val="center"/>
        <w:rPr>
          <w:b/>
          <w:color w:val="00000A"/>
        </w:rPr>
      </w:pPr>
      <w:r>
        <w:rPr>
          <w:b/>
          <w:color w:val="00000A"/>
        </w:rPr>
        <w:t>ANDRÉ AMARAL</w:t>
      </w:r>
    </w:p>
    <w:p w14:paraId="0000000C" w14:textId="77777777" w:rsidR="004A5CDE" w:rsidRDefault="00132360">
      <w:pPr>
        <w:jc w:val="center"/>
      </w:pPr>
      <w:r>
        <w:rPr>
          <w:b/>
          <w:color w:val="00000A"/>
        </w:rPr>
        <w:t xml:space="preserve">Presidente </w:t>
      </w:r>
    </w:p>
    <w:p w14:paraId="0000000D" w14:textId="77777777" w:rsidR="004A5CDE" w:rsidRDefault="004A5CDE">
      <w:pPr>
        <w:spacing w:after="160"/>
        <w:rPr>
          <w:b/>
          <w:color w:val="00000A"/>
        </w:rPr>
      </w:pPr>
    </w:p>
    <w:p w14:paraId="0000000E" w14:textId="77777777" w:rsidR="004A5CDE" w:rsidRDefault="00132360">
      <w:pPr>
        <w:rPr>
          <w:b/>
        </w:rPr>
      </w:pPr>
      <w:r>
        <w:rPr>
          <w:b/>
        </w:rPr>
        <w:t>Alécio Cau (PDT)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Fábio Damasceno (REPUBLICANOS)</w:t>
      </w:r>
    </w:p>
    <w:p w14:paraId="0000000F" w14:textId="77777777" w:rsidR="004A5CDE" w:rsidRDefault="004A5CDE">
      <w:pPr>
        <w:rPr>
          <w:b/>
        </w:rPr>
      </w:pPr>
    </w:p>
    <w:p w14:paraId="00000010" w14:textId="77777777" w:rsidR="004A5CDE" w:rsidRDefault="004A5CDE">
      <w:pPr>
        <w:rPr>
          <w:b/>
        </w:rPr>
      </w:pPr>
    </w:p>
    <w:p w14:paraId="00000011" w14:textId="77777777" w:rsidR="004A5CDE" w:rsidRDefault="00132360">
      <w:pPr>
        <w:rPr>
          <w:b/>
        </w:rPr>
      </w:pPr>
      <w:r>
        <w:rPr>
          <w:b/>
        </w:rPr>
        <w:t>Gabriel Bueno Fioravanti (MDB)</w:t>
      </w:r>
      <w:r>
        <w:rPr>
          <w:b/>
        </w:rPr>
        <w:tab/>
      </w:r>
      <w:r>
        <w:rPr>
          <w:b/>
        </w:rPr>
        <w:tab/>
        <w:t xml:space="preserve">    Luiz Mayr Neto (PODEMOS)</w:t>
      </w:r>
    </w:p>
    <w:sectPr w:rsidR="004A5CDE">
      <w:footerReference w:type="default" r:id="rId7"/>
      <w:pgSz w:w="11907" w:h="16840"/>
      <w:pgMar w:top="3119" w:right="1701" w:bottom="141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EA304" w14:textId="77777777" w:rsidR="00000000" w:rsidRDefault="00132360">
      <w:r>
        <w:separator/>
      </w:r>
    </w:p>
  </w:endnote>
  <w:endnote w:type="continuationSeparator" w:id="0">
    <w:p w14:paraId="3D1C2B11" w14:textId="77777777" w:rsidR="00000000" w:rsidRDefault="0013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2" w14:textId="77777777" w:rsidR="004A5CDE" w:rsidRDefault="004A5C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985" w:right="-313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1953C" w14:textId="77777777" w:rsidR="00000000" w:rsidRDefault="00132360">
      <w:r>
        <w:separator/>
      </w:r>
    </w:p>
  </w:footnote>
  <w:footnote w:type="continuationSeparator" w:id="0">
    <w:p w14:paraId="424E4DA9" w14:textId="77777777" w:rsidR="00000000" w:rsidRDefault="00132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DE"/>
    <w:rsid w:val="000E58AD"/>
    <w:rsid w:val="00132360"/>
    <w:rsid w:val="00266DA5"/>
    <w:rsid w:val="004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vereadorandre</dc:creator>
  <cp:lastModifiedBy>Juliana Elisa Lima</cp:lastModifiedBy>
  <cp:revision>3</cp:revision>
  <dcterms:created xsi:type="dcterms:W3CDTF">2021-09-13T19:33:00Z</dcterms:created>
  <dcterms:modified xsi:type="dcterms:W3CDTF">2021-09-14T12:14:00Z</dcterms:modified>
</cp:coreProperties>
</file>