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4B07F8">
      <w:bookmarkStart w:id="0" w:name="_GoBack"/>
      <w:bookmarkEnd w:id="0"/>
      <w:r>
        <w:t xml:space="preserve">REQUERIMENTO Nº </w:t>
      </w:r>
      <w:r w:rsidRPr="004B07F8">
        <w:t>1519</w:t>
      </w:r>
      <w:r>
        <w:t>/</w:t>
      </w:r>
      <w:r w:rsidRPr="004B07F8">
        <w:t>2021</w:t>
      </w:r>
    </w:p>
    <w:p w:rsidR="00144651" w:rsidRPr="00B71F2C" w:rsidRDefault="00144651" w:rsidP="003E7EB2">
      <w:pPr>
        <w:spacing w:line="360" w:lineRule="auto"/>
        <w:rPr>
          <w:i/>
        </w:rPr>
      </w:pPr>
    </w:p>
    <w:p w:rsidR="00144651" w:rsidRDefault="004B07F8" w:rsidP="003E7EB2">
      <w:pPr>
        <w:pStyle w:val="SemEspaamento"/>
        <w:ind w:left="5670"/>
        <w:jc w:val="both"/>
        <w:rPr>
          <w:b/>
        </w:rPr>
      </w:pPr>
      <w:r>
        <w:rPr>
          <w:b/>
        </w:rPr>
        <w:t>Ementa: Requer informações</w:t>
      </w:r>
      <w:r w:rsidR="00DD0604">
        <w:rPr>
          <w:b/>
        </w:rPr>
        <w:t xml:space="preserve"> complementares</w:t>
      </w:r>
      <w:r>
        <w:rPr>
          <w:b/>
        </w:rPr>
        <w:t xml:space="preserve"> </w:t>
      </w:r>
      <w:r w:rsidR="003F41E5" w:rsidRPr="003F41E5">
        <w:rPr>
          <w:b/>
        </w:rPr>
        <w:t xml:space="preserve">sobre </w:t>
      </w:r>
      <w:r w:rsidR="00D157A8">
        <w:rPr>
          <w:b/>
        </w:rPr>
        <w:t>contrapartida do empreendimento</w:t>
      </w:r>
      <w:r w:rsidR="002064A3">
        <w:rPr>
          <w:b/>
        </w:rPr>
        <w:t xml:space="preserve"> Residencial Morada do Vale 2, no Parque das Colinas</w:t>
      </w:r>
    </w:p>
    <w:p w:rsidR="00555319" w:rsidRPr="00B71F2C" w:rsidRDefault="00555319" w:rsidP="003E7EB2">
      <w:pPr>
        <w:pStyle w:val="SemEspaamento"/>
        <w:ind w:left="5812"/>
        <w:jc w:val="both"/>
        <w:rPr>
          <w:i/>
        </w:rPr>
      </w:pPr>
    </w:p>
    <w:p w:rsidR="00144651" w:rsidRPr="00B71F2C" w:rsidRDefault="004B07F8" w:rsidP="003E7EB2">
      <w:pPr>
        <w:pStyle w:val="SemEspaamento"/>
        <w:spacing w:line="360" w:lineRule="auto"/>
      </w:pPr>
      <w:r w:rsidRPr="00B71F2C">
        <w:t>Senhor Presidente,</w:t>
      </w:r>
    </w:p>
    <w:p w:rsidR="004544D8" w:rsidRDefault="004B07F8" w:rsidP="003E7EB2">
      <w:pPr>
        <w:pStyle w:val="SemEspaamento"/>
        <w:spacing w:line="360" w:lineRule="auto"/>
      </w:pPr>
      <w:r w:rsidRPr="00B71F2C">
        <w:t>Senhores Vereadores:</w:t>
      </w:r>
    </w:p>
    <w:p w:rsidR="004544D8" w:rsidRDefault="004544D8" w:rsidP="003E7EB2">
      <w:pPr>
        <w:pStyle w:val="SemEspaamento"/>
        <w:spacing w:line="360" w:lineRule="auto"/>
      </w:pPr>
    </w:p>
    <w:p w:rsidR="00D157A8" w:rsidRDefault="00D157A8" w:rsidP="003E7EB2">
      <w:pPr>
        <w:spacing w:line="360" w:lineRule="auto"/>
        <w:jc w:val="both"/>
      </w:pPr>
    </w:p>
    <w:p w:rsidR="002064A3" w:rsidRDefault="004B07F8" w:rsidP="003E7EB2">
      <w:pPr>
        <w:spacing w:line="360" w:lineRule="auto"/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2064A3" w:rsidRDefault="002064A3" w:rsidP="003E7EB2">
      <w:pPr>
        <w:spacing w:line="360" w:lineRule="auto"/>
        <w:ind w:firstLine="993"/>
        <w:jc w:val="both"/>
      </w:pPr>
    </w:p>
    <w:p w:rsidR="009A39F5" w:rsidRDefault="004B07F8" w:rsidP="003E7EB2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Em resposta ao Requerimento nº 1136/21, deste vereador, é dito no ofíc</w:t>
      </w:r>
      <w:r>
        <w:t>io encaminhado e assinado pela prefeita, em resposta às questões 2, 3 e 4 “Serão encaminhadas a Secretaria de Obras e Serviços Públicos para as providências cabíveis”. Neste sentido, quais foram as providências cabíveis adotadas para resolução dos problema</w:t>
      </w:r>
      <w:r>
        <w:t>s causados pelo empreendimento na Rua Vitório Gobatto (falta sarjeta, boca de lobo quebrada, falta de passeio público, asfalto cedeu nos locais em que foi passada a tubulação)?</w:t>
      </w:r>
    </w:p>
    <w:p w:rsidR="009A39F5" w:rsidRDefault="004B07F8" w:rsidP="003E7EB2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Caso a empresa tenha sido acionada, o que foi pedido? Qual o prazo para a execu</w:t>
      </w:r>
      <w:r>
        <w:t>ção dos serviços?</w:t>
      </w:r>
    </w:p>
    <w:p w:rsidR="00B423EC" w:rsidRDefault="004B07F8" w:rsidP="003E7EB2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Caso os problemas caibam à prefeitura, o que foi feito para resolver? Se não foi feito nada ainda, há previsão de resolução de cada problema? Qual? </w:t>
      </w:r>
    </w:p>
    <w:p w:rsidR="00C1612B" w:rsidRDefault="004B07F8" w:rsidP="003E7EB2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Se não foi tomada nenhuma providência, qual o motivo? E quando serão tomadas?</w:t>
      </w:r>
    </w:p>
    <w:p w:rsidR="00C1612B" w:rsidRPr="00B71F2C" w:rsidRDefault="00C1612B" w:rsidP="003E7EB2">
      <w:pPr>
        <w:spacing w:line="360" w:lineRule="auto"/>
        <w:jc w:val="both"/>
      </w:pPr>
    </w:p>
    <w:p w:rsidR="00B71F2C" w:rsidRDefault="004B07F8" w:rsidP="003E7EB2">
      <w:pPr>
        <w:tabs>
          <w:tab w:val="left" w:pos="2592"/>
          <w:tab w:val="center" w:pos="4252"/>
        </w:tabs>
        <w:spacing w:line="360" w:lineRule="auto"/>
        <w:jc w:val="both"/>
      </w:pPr>
      <w:r w:rsidRPr="00B71F2C">
        <w:rPr>
          <w:b/>
        </w:rPr>
        <w:lastRenderedPageBreak/>
        <w:t>Justificat</w:t>
      </w:r>
      <w:r w:rsidRPr="00B71F2C">
        <w:rPr>
          <w:b/>
        </w:rPr>
        <w:t>iva</w:t>
      </w:r>
      <w:r>
        <w:t xml:space="preserve"> </w:t>
      </w:r>
    </w:p>
    <w:p w:rsidR="00D744B5" w:rsidRDefault="004B07F8" w:rsidP="003E7EB2">
      <w:pPr>
        <w:tabs>
          <w:tab w:val="left" w:pos="2592"/>
          <w:tab w:val="center" w:pos="4252"/>
        </w:tabs>
        <w:spacing w:line="360" w:lineRule="auto"/>
        <w:jc w:val="both"/>
      </w:pPr>
      <w:r>
        <w:t xml:space="preserve">Este vereador foi procurado por </w:t>
      </w:r>
      <w:r w:rsidR="00802AC9">
        <w:t>mu</w:t>
      </w:r>
      <w:r w:rsidR="008B3AE2">
        <w:t xml:space="preserve">nícipes moradores da região </w:t>
      </w:r>
      <w:r w:rsidR="00EE28A8">
        <w:t xml:space="preserve">que </w:t>
      </w:r>
      <w:r w:rsidR="0012448C">
        <w:t>reclama</w:t>
      </w:r>
      <w:r w:rsidR="00314503">
        <w:t>m</w:t>
      </w:r>
      <w:r w:rsidR="0012448C">
        <w:t xml:space="preserve"> </w:t>
      </w:r>
      <w:r w:rsidR="00C1612B">
        <w:t>dos problemas que surgiram após o início das obras do empreendimento e tem causado transtornos na localidade, como dificuldade de locomoção pela falta de passeios</w:t>
      </w:r>
      <w:r w:rsidR="009A39F5">
        <w:t xml:space="preserve"> públicos e asfalto deteriorado. </w:t>
      </w:r>
      <w:r w:rsidR="003E7EB2">
        <w:t>Ao passar para ver o local recentemente, este vereador percebeu que o asfalto foi arrumado, contudo, as demais solicitações seguem sem atendimento.</w:t>
      </w:r>
    </w:p>
    <w:p w:rsidR="003E7EB2" w:rsidRDefault="003E7EB2" w:rsidP="003E7EB2">
      <w:pPr>
        <w:tabs>
          <w:tab w:val="left" w:pos="2592"/>
          <w:tab w:val="center" w:pos="4252"/>
        </w:tabs>
        <w:spacing w:line="360" w:lineRule="auto"/>
        <w:jc w:val="both"/>
      </w:pPr>
    </w:p>
    <w:p w:rsidR="00802AC9" w:rsidRPr="00B71F2C" w:rsidRDefault="004B07F8" w:rsidP="003E7EB2">
      <w:pPr>
        <w:tabs>
          <w:tab w:val="left" w:pos="5175"/>
        </w:tabs>
        <w:spacing w:line="360" w:lineRule="auto"/>
      </w:pPr>
      <w:r>
        <w:tab/>
      </w:r>
    </w:p>
    <w:p w:rsidR="00D744B5" w:rsidRPr="00B71F2C" w:rsidRDefault="004B07F8" w:rsidP="003E7EB2">
      <w:pPr>
        <w:tabs>
          <w:tab w:val="left" w:pos="2592"/>
          <w:tab w:val="center" w:pos="4252"/>
        </w:tabs>
        <w:spacing w:line="360" w:lineRule="auto"/>
        <w:jc w:val="center"/>
      </w:pPr>
      <w:r w:rsidRPr="00B71F2C">
        <w:t xml:space="preserve">Valinhos, </w:t>
      </w:r>
      <w:r w:rsidR="009A39F5">
        <w:t>30 de agosto</w:t>
      </w:r>
      <w:r w:rsidRPr="00B71F2C">
        <w:t xml:space="preserve"> de 2021</w:t>
      </w:r>
      <w:r w:rsidR="00722513">
        <w:t>.</w:t>
      </w:r>
    </w:p>
    <w:p w:rsidR="00D744B5" w:rsidRDefault="00D744B5" w:rsidP="003E7EB2">
      <w:pPr>
        <w:tabs>
          <w:tab w:val="left" w:pos="2592"/>
          <w:tab w:val="center" w:pos="4252"/>
        </w:tabs>
        <w:spacing w:line="360" w:lineRule="auto"/>
        <w:jc w:val="center"/>
      </w:pPr>
    </w:p>
    <w:p w:rsidR="00D744B5" w:rsidRPr="00B71F2C" w:rsidRDefault="00D744B5" w:rsidP="003E7EB2">
      <w:pPr>
        <w:tabs>
          <w:tab w:val="left" w:pos="2592"/>
          <w:tab w:val="center" w:pos="4252"/>
        </w:tabs>
        <w:spacing w:line="360" w:lineRule="auto"/>
      </w:pPr>
    </w:p>
    <w:p w:rsidR="00D744B5" w:rsidRPr="00B71F2C" w:rsidRDefault="004B07F8" w:rsidP="003E7EB2">
      <w:pPr>
        <w:tabs>
          <w:tab w:val="left" w:pos="2592"/>
          <w:tab w:val="center" w:pos="4252"/>
        </w:tabs>
        <w:spacing w:line="360" w:lineRule="auto"/>
        <w:jc w:val="center"/>
      </w:pPr>
      <w:r w:rsidRPr="00B71F2C">
        <w:t>Gabriel Bueno</w:t>
      </w:r>
    </w:p>
    <w:p w:rsidR="00A552AE" w:rsidRPr="00B71F2C" w:rsidRDefault="004B07F8" w:rsidP="003E7EB2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B71F2C">
        <w:t>Vereador</w:t>
      </w:r>
    </w:p>
    <w:sectPr w:rsidR="00A552AE" w:rsidRPr="00B71F2C" w:rsidSect="003E7EB2">
      <w:pgSz w:w="11906" w:h="16838"/>
      <w:pgMar w:top="354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9E26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41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CE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E8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0B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A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0B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61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8E1C6A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91ED9A0" w:tentative="1">
      <w:start w:val="1"/>
      <w:numFmt w:val="lowerLetter"/>
      <w:lvlText w:val="%2."/>
      <w:lvlJc w:val="left"/>
      <w:pPr>
        <w:ind w:left="2073" w:hanging="360"/>
      </w:pPr>
    </w:lvl>
    <w:lvl w:ilvl="2" w:tplc="5E682B3A" w:tentative="1">
      <w:start w:val="1"/>
      <w:numFmt w:val="lowerRoman"/>
      <w:lvlText w:val="%3."/>
      <w:lvlJc w:val="right"/>
      <w:pPr>
        <w:ind w:left="2793" w:hanging="180"/>
      </w:pPr>
    </w:lvl>
    <w:lvl w:ilvl="3" w:tplc="B32C1212" w:tentative="1">
      <w:start w:val="1"/>
      <w:numFmt w:val="decimal"/>
      <w:lvlText w:val="%4."/>
      <w:lvlJc w:val="left"/>
      <w:pPr>
        <w:ind w:left="3513" w:hanging="360"/>
      </w:pPr>
    </w:lvl>
    <w:lvl w:ilvl="4" w:tplc="7CD6A1A2" w:tentative="1">
      <w:start w:val="1"/>
      <w:numFmt w:val="lowerLetter"/>
      <w:lvlText w:val="%5."/>
      <w:lvlJc w:val="left"/>
      <w:pPr>
        <w:ind w:left="4233" w:hanging="360"/>
      </w:pPr>
    </w:lvl>
    <w:lvl w:ilvl="5" w:tplc="386621C8" w:tentative="1">
      <w:start w:val="1"/>
      <w:numFmt w:val="lowerRoman"/>
      <w:lvlText w:val="%6."/>
      <w:lvlJc w:val="right"/>
      <w:pPr>
        <w:ind w:left="4953" w:hanging="180"/>
      </w:pPr>
    </w:lvl>
    <w:lvl w:ilvl="6" w:tplc="39748E40" w:tentative="1">
      <w:start w:val="1"/>
      <w:numFmt w:val="decimal"/>
      <w:lvlText w:val="%7."/>
      <w:lvlJc w:val="left"/>
      <w:pPr>
        <w:ind w:left="5673" w:hanging="360"/>
      </w:pPr>
    </w:lvl>
    <w:lvl w:ilvl="7" w:tplc="CB588638" w:tentative="1">
      <w:start w:val="1"/>
      <w:numFmt w:val="lowerLetter"/>
      <w:lvlText w:val="%8."/>
      <w:lvlJc w:val="left"/>
      <w:pPr>
        <w:ind w:left="6393" w:hanging="360"/>
      </w:pPr>
    </w:lvl>
    <w:lvl w:ilvl="8" w:tplc="AE60341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ECCAA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3A8466" w:tentative="1">
      <w:start w:val="1"/>
      <w:numFmt w:val="lowerLetter"/>
      <w:lvlText w:val="%2."/>
      <w:lvlJc w:val="left"/>
      <w:pPr>
        <w:ind w:left="1440" w:hanging="360"/>
      </w:pPr>
    </w:lvl>
    <w:lvl w:ilvl="2" w:tplc="A4B68642" w:tentative="1">
      <w:start w:val="1"/>
      <w:numFmt w:val="lowerRoman"/>
      <w:lvlText w:val="%3."/>
      <w:lvlJc w:val="right"/>
      <w:pPr>
        <w:ind w:left="2160" w:hanging="180"/>
      </w:pPr>
    </w:lvl>
    <w:lvl w:ilvl="3" w:tplc="259C205E" w:tentative="1">
      <w:start w:val="1"/>
      <w:numFmt w:val="decimal"/>
      <w:lvlText w:val="%4."/>
      <w:lvlJc w:val="left"/>
      <w:pPr>
        <w:ind w:left="2880" w:hanging="360"/>
      </w:pPr>
    </w:lvl>
    <w:lvl w:ilvl="4" w:tplc="0E4865F6" w:tentative="1">
      <w:start w:val="1"/>
      <w:numFmt w:val="lowerLetter"/>
      <w:lvlText w:val="%5."/>
      <w:lvlJc w:val="left"/>
      <w:pPr>
        <w:ind w:left="3600" w:hanging="360"/>
      </w:pPr>
    </w:lvl>
    <w:lvl w:ilvl="5" w:tplc="1B7CBAD6" w:tentative="1">
      <w:start w:val="1"/>
      <w:numFmt w:val="lowerRoman"/>
      <w:lvlText w:val="%6."/>
      <w:lvlJc w:val="right"/>
      <w:pPr>
        <w:ind w:left="4320" w:hanging="180"/>
      </w:pPr>
    </w:lvl>
    <w:lvl w:ilvl="6" w:tplc="3918D2E2" w:tentative="1">
      <w:start w:val="1"/>
      <w:numFmt w:val="decimal"/>
      <w:lvlText w:val="%7."/>
      <w:lvlJc w:val="left"/>
      <w:pPr>
        <w:ind w:left="5040" w:hanging="360"/>
      </w:pPr>
    </w:lvl>
    <w:lvl w:ilvl="7" w:tplc="E466BE48" w:tentative="1">
      <w:start w:val="1"/>
      <w:numFmt w:val="lowerLetter"/>
      <w:lvlText w:val="%8."/>
      <w:lvlJc w:val="left"/>
      <w:pPr>
        <w:ind w:left="5760" w:hanging="360"/>
      </w:pPr>
    </w:lvl>
    <w:lvl w:ilvl="8" w:tplc="42344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FCFE466E">
      <w:start w:val="1"/>
      <w:numFmt w:val="decimal"/>
      <w:lvlText w:val="%1."/>
      <w:lvlJc w:val="left"/>
      <w:pPr>
        <w:ind w:left="720" w:hanging="360"/>
      </w:pPr>
    </w:lvl>
    <w:lvl w:ilvl="1" w:tplc="4D24BF70" w:tentative="1">
      <w:start w:val="1"/>
      <w:numFmt w:val="lowerLetter"/>
      <w:lvlText w:val="%2."/>
      <w:lvlJc w:val="left"/>
      <w:pPr>
        <w:ind w:left="1440" w:hanging="360"/>
      </w:pPr>
    </w:lvl>
    <w:lvl w:ilvl="2" w:tplc="B9C2C45E" w:tentative="1">
      <w:start w:val="1"/>
      <w:numFmt w:val="lowerRoman"/>
      <w:lvlText w:val="%3."/>
      <w:lvlJc w:val="right"/>
      <w:pPr>
        <w:ind w:left="2160" w:hanging="180"/>
      </w:pPr>
    </w:lvl>
    <w:lvl w:ilvl="3" w:tplc="F828C34C" w:tentative="1">
      <w:start w:val="1"/>
      <w:numFmt w:val="decimal"/>
      <w:lvlText w:val="%4."/>
      <w:lvlJc w:val="left"/>
      <w:pPr>
        <w:ind w:left="2880" w:hanging="360"/>
      </w:pPr>
    </w:lvl>
    <w:lvl w:ilvl="4" w:tplc="D9985782" w:tentative="1">
      <w:start w:val="1"/>
      <w:numFmt w:val="lowerLetter"/>
      <w:lvlText w:val="%5."/>
      <w:lvlJc w:val="left"/>
      <w:pPr>
        <w:ind w:left="3600" w:hanging="360"/>
      </w:pPr>
    </w:lvl>
    <w:lvl w:ilvl="5" w:tplc="7CA08006">
      <w:start w:val="1"/>
      <w:numFmt w:val="lowerRoman"/>
      <w:lvlText w:val="%6."/>
      <w:lvlJc w:val="right"/>
      <w:pPr>
        <w:ind w:left="4320" w:hanging="180"/>
      </w:pPr>
    </w:lvl>
    <w:lvl w:ilvl="6" w:tplc="E7D0B454" w:tentative="1">
      <w:start w:val="1"/>
      <w:numFmt w:val="decimal"/>
      <w:lvlText w:val="%7."/>
      <w:lvlJc w:val="left"/>
      <w:pPr>
        <w:ind w:left="5040" w:hanging="360"/>
      </w:pPr>
    </w:lvl>
    <w:lvl w:ilvl="7" w:tplc="85A0C1F2" w:tentative="1">
      <w:start w:val="1"/>
      <w:numFmt w:val="lowerLetter"/>
      <w:lvlText w:val="%8."/>
      <w:lvlJc w:val="left"/>
      <w:pPr>
        <w:ind w:left="5760" w:hanging="360"/>
      </w:pPr>
    </w:lvl>
    <w:lvl w:ilvl="8" w:tplc="EB8AC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4E384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AD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0D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2B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E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2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43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60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0E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774A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AADE2" w:tentative="1">
      <w:start w:val="1"/>
      <w:numFmt w:val="lowerLetter"/>
      <w:lvlText w:val="%2."/>
      <w:lvlJc w:val="left"/>
      <w:pPr>
        <w:ind w:left="1440" w:hanging="360"/>
      </w:pPr>
    </w:lvl>
    <w:lvl w:ilvl="2" w:tplc="261EACF2" w:tentative="1">
      <w:start w:val="1"/>
      <w:numFmt w:val="lowerRoman"/>
      <w:lvlText w:val="%3."/>
      <w:lvlJc w:val="right"/>
      <w:pPr>
        <w:ind w:left="2160" w:hanging="180"/>
      </w:pPr>
    </w:lvl>
    <w:lvl w:ilvl="3" w:tplc="3C781D14" w:tentative="1">
      <w:start w:val="1"/>
      <w:numFmt w:val="decimal"/>
      <w:lvlText w:val="%4."/>
      <w:lvlJc w:val="left"/>
      <w:pPr>
        <w:ind w:left="2880" w:hanging="360"/>
      </w:pPr>
    </w:lvl>
    <w:lvl w:ilvl="4" w:tplc="F85EAFCE" w:tentative="1">
      <w:start w:val="1"/>
      <w:numFmt w:val="lowerLetter"/>
      <w:lvlText w:val="%5."/>
      <w:lvlJc w:val="left"/>
      <w:pPr>
        <w:ind w:left="3600" w:hanging="360"/>
      </w:pPr>
    </w:lvl>
    <w:lvl w:ilvl="5" w:tplc="E16439D6" w:tentative="1">
      <w:start w:val="1"/>
      <w:numFmt w:val="lowerRoman"/>
      <w:lvlText w:val="%6."/>
      <w:lvlJc w:val="right"/>
      <w:pPr>
        <w:ind w:left="4320" w:hanging="180"/>
      </w:pPr>
    </w:lvl>
    <w:lvl w:ilvl="6" w:tplc="5A643174" w:tentative="1">
      <w:start w:val="1"/>
      <w:numFmt w:val="decimal"/>
      <w:lvlText w:val="%7."/>
      <w:lvlJc w:val="left"/>
      <w:pPr>
        <w:ind w:left="5040" w:hanging="360"/>
      </w:pPr>
    </w:lvl>
    <w:lvl w:ilvl="7" w:tplc="A38CC7BA" w:tentative="1">
      <w:start w:val="1"/>
      <w:numFmt w:val="lowerLetter"/>
      <w:lvlText w:val="%8."/>
      <w:lvlJc w:val="left"/>
      <w:pPr>
        <w:ind w:left="5760" w:hanging="360"/>
      </w:pPr>
    </w:lvl>
    <w:lvl w:ilvl="8" w:tplc="CBC02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71764112">
      <w:start w:val="1"/>
      <w:numFmt w:val="decimal"/>
      <w:lvlText w:val="%1."/>
      <w:lvlJc w:val="left"/>
      <w:pPr>
        <w:ind w:left="720" w:hanging="360"/>
      </w:pPr>
    </w:lvl>
    <w:lvl w:ilvl="1" w:tplc="B064918E" w:tentative="1">
      <w:start w:val="1"/>
      <w:numFmt w:val="lowerLetter"/>
      <w:lvlText w:val="%2."/>
      <w:lvlJc w:val="left"/>
      <w:pPr>
        <w:ind w:left="1440" w:hanging="360"/>
      </w:pPr>
    </w:lvl>
    <w:lvl w:ilvl="2" w:tplc="5812432E" w:tentative="1">
      <w:start w:val="1"/>
      <w:numFmt w:val="lowerRoman"/>
      <w:lvlText w:val="%3."/>
      <w:lvlJc w:val="right"/>
      <w:pPr>
        <w:ind w:left="2160" w:hanging="180"/>
      </w:pPr>
    </w:lvl>
    <w:lvl w:ilvl="3" w:tplc="BBCAB4E0" w:tentative="1">
      <w:start w:val="1"/>
      <w:numFmt w:val="decimal"/>
      <w:lvlText w:val="%4."/>
      <w:lvlJc w:val="left"/>
      <w:pPr>
        <w:ind w:left="2880" w:hanging="360"/>
      </w:pPr>
    </w:lvl>
    <w:lvl w:ilvl="4" w:tplc="80FEEDA0" w:tentative="1">
      <w:start w:val="1"/>
      <w:numFmt w:val="lowerLetter"/>
      <w:lvlText w:val="%5."/>
      <w:lvlJc w:val="left"/>
      <w:pPr>
        <w:ind w:left="3600" w:hanging="360"/>
      </w:pPr>
    </w:lvl>
    <w:lvl w:ilvl="5" w:tplc="B1908026">
      <w:start w:val="1"/>
      <w:numFmt w:val="lowerRoman"/>
      <w:lvlText w:val="%6."/>
      <w:lvlJc w:val="right"/>
      <w:pPr>
        <w:ind w:left="4320" w:hanging="180"/>
      </w:pPr>
    </w:lvl>
    <w:lvl w:ilvl="6" w:tplc="9EC09676" w:tentative="1">
      <w:start w:val="1"/>
      <w:numFmt w:val="decimal"/>
      <w:lvlText w:val="%7."/>
      <w:lvlJc w:val="left"/>
      <w:pPr>
        <w:ind w:left="5040" w:hanging="360"/>
      </w:pPr>
    </w:lvl>
    <w:lvl w:ilvl="7" w:tplc="DB308114" w:tentative="1">
      <w:start w:val="1"/>
      <w:numFmt w:val="lowerLetter"/>
      <w:lvlText w:val="%8."/>
      <w:lvlJc w:val="left"/>
      <w:pPr>
        <w:ind w:left="5760" w:hanging="360"/>
      </w:pPr>
    </w:lvl>
    <w:lvl w:ilvl="8" w:tplc="72ACA9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E7EB2"/>
    <w:rsid w:val="003F41E5"/>
    <w:rsid w:val="00447666"/>
    <w:rsid w:val="00447EB3"/>
    <w:rsid w:val="004544D8"/>
    <w:rsid w:val="0048096F"/>
    <w:rsid w:val="004A303B"/>
    <w:rsid w:val="004A3B7E"/>
    <w:rsid w:val="004A3C3F"/>
    <w:rsid w:val="004B07F8"/>
    <w:rsid w:val="004B0DA4"/>
    <w:rsid w:val="004C0000"/>
    <w:rsid w:val="004E08A8"/>
    <w:rsid w:val="004E08BB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338FE"/>
    <w:rsid w:val="00646F48"/>
    <w:rsid w:val="00653D42"/>
    <w:rsid w:val="00666FEA"/>
    <w:rsid w:val="00667818"/>
    <w:rsid w:val="00680C51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39F5"/>
    <w:rsid w:val="009A5974"/>
    <w:rsid w:val="009C2077"/>
    <w:rsid w:val="009D4DB1"/>
    <w:rsid w:val="009E6542"/>
    <w:rsid w:val="00A552AE"/>
    <w:rsid w:val="00A5701A"/>
    <w:rsid w:val="00A62D3C"/>
    <w:rsid w:val="00A632B9"/>
    <w:rsid w:val="00A7099A"/>
    <w:rsid w:val="00A8629D"/>
    <w:rsid w:val="00AE7544"/>
    <w:rsid w:val="00B423EC"/>
    <w:rsid w:val="00B513B6"/>
    <w:rsid w:val="00B71F2C"/>
    <w:rsid w:val="00B7761B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0604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6</cp:revision>
  <cp:lastPrinted>2021-08-26T17:36:00Z</cp:lastPrinted>
  <dcterms:created xsi:type="dcterms:W3CDTF">2021-08-26T13:53:00Z</dcterms:created>
  <dcterms:modified xsi:type="dcterms:W3CDTF">2021-08-30T18:25:00Z</dcterms:modified>
</cp:coreProperties>
</file>