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MOÇÃO N.º     /2021</w:t>
      </w:r>
    </w:p>
    <w:p>
      <w:pPr>
        <w:widowControl/>
        <w:bidi w:val="0"/>
        <w:spacing w:before="0" w:after="200" w:line="276" w:lineRule="auto"/>
        <w:ind w:right="0" w:firstLine="0"/>
        <w:jc w:val="both"/>
        <w:rPr>
          <w:rFonts w:ascii="Verdana" w:hAnsi="Verdana"/>
          <w:sz w:val="24"/>
          <w:szCs w:val="24"/>
        </w:rPr>
      </w:pPr>
    </w:p>
    <w:p>
      <w:pPr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Exmo. Senhor Presidente </w:t>
      </w:r>
    </w:p>
    <w:p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>
      <w:pPr>
        <w:jc w:val="both"/>
        <w:rPr>
          <w:rFonts w:ascii="Verdana" w:hAnsi="Verdana"/>
          <w:sz w:val="24"/>
          <w:szCs w:val="24"/>
        </w:rPr>
      </w:pPr>
    </w:p>
    <w:p>
      <w:pPr>
        <w:jc w:val="both"/>
        <w:rPr>
          <w:rFonts w:ascii="Verdana" w:hAnsi="Verdana"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Morandi, </w:t>
      </w:r>
      <w:r>
        <w:rPr>
          <w:rFonts w:ascii="Verdana" w:hAnsi="Verdana"/>
          <w:sz w:val="24"/>
          <w:szCs w:val="24"/>
        </w:rPr>
        <w:t xml:space="preserve">em conjunto com os vereadores que subscrevem, requerem nos termos regimentais, a apreciação e aprovação do nobre Plenário da presente </w:t>
      </w:r>
      <w:r>
        <w:rPr>
          <w:rFonts w:ascii="Verdana" w:hAnsi="Verdana"/>
          <w:b/>
          <w:sz w:val="24"/>
          <w:szCs w:val="24"/>
        </w:rPr>
        <w:t>Moção de Apoio à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Exma. </w:t>
      </w:r>
      <w:r>
        <w:rPr>
          <w:rFonts w:ascii="Verdana" w:hAnsi="Verdana"/>
          <w:b/>
          <w:sz w:val="24"/>
          <w:szCs w:val="24"/>
        </w:rPr>
        <w:t xml:space="preserve">Prefeita Lucimara Godoy Vilas Boas </w:t>
      </w:r>
      <w:r>
        <w:rPr>
          <w:rFonts w:ascii="Verdana" w:hAnsi="Verdana"/>
          <w:b/>
          <w:sz w:val="24"/>
          <w:szCs w:val="24"/>
        </w:rPr>
        <w:t xml:space="preserve">e ao Governador </w:t>
      </w:r>
      <w:r>
        <w:rPr>
          <w:rFonts w:ascii="Verdana" w:hAnsi="Verdana"/>
          <w:b/>
          <w:sz w:val="24"/>
          <w:szCs w:val="24"/>
        </w:rPr>
        <w:t xml:space="preserve">do Estado de São Paulo, </w:t>
      </w:r>
      <w:r>
        <w:rPr>
          <w:rFonts w:ascii="Verdana" w:hAnsi="Verdana"/>
          <w:b/>
          <w:sz w:val="24"/>
          <w:szCs w:val="24"/>
        </w:rPr>
        <w:t xml:space="preserve">Exmo. </w:t>
      </w:r>
      <w:r>
        <w:rPr>
          <w:rFonts w:ascii="Verdana" w:hAnsi="Verdana"/>
          <w:b/>
          <w:sz w:val="24"/>
          <w:szCs w:val="24"/>
        </w:rPr>
        <w:t xml:space="preserve">João Dória, </w:t>
      </w:r>
      <w:r>
        <w:rPr>
          <w:rFonts w:ascii="Verdana" w:hAnsi="Verdana"/>
          <w:b w:val="0"/>
          <w:bCs w:val="0"/>
          <w:sz w:val="24"/>
          <w:szCs w:val="24"/>
        </w:rPr>
        <w:t>para que mantenha</w:t>
      </w:r>
      <w:r>
        <w:rPr>
          <w:rFonts w:ascii="Verdana" w:hAnsi="Verdana"/>
          <w:b w:val="0"/>
          <w:bCs w:val="0"/>
          <w:sz w:val="24"/>
          <w:szCs w:val="24"/>
        </w:rPr>
        <w:t>m</w:t>
      </w:r>
      <w:r>
        <w:rPr>
          <w:rFonts w:ascii="Verdana" w:hAnsi="Verdana"/>
          <w:b w:val="0"/>
          <w:bCs w:val="0"/>
          <w:sz w:val="24"/>
          <w:szCs w:val="24"/>
        </w:rPr>
        <w:t xml:space="preserve"> entendimento a fim de implantar o Programa Mãe Coruja, nos moldes do Estado de Pernambuco</w:t>
      </w:r>
      <w:r>
        <w:rPr>
          <w:rFonts w:ascii="Verdana" w:hAnsi="Verdana"/>
          <w:b w:val="0"/>
          <w:bCs w:val="0"/>
          <w:sz w:val="24"/>
          <w:szCs w:val="24"/>
        </w:rPr>
        <w:t>, no município de Valinhos.</w:t>
      </w:r>
    </w:p>
    <w:p>
      <w:pPr>
        <w:jc w:val="both"/>
        <w:rPr>
          <w:rFonts w:ascii="Verdana" w:hAnsi="Verdana"/>
          <w:b w:val="0"/>
          <w:bCs w:val="0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Justificativa: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</w:p>
    <w:p>
      <w:pPr>
        <w:spacing w:line="360" w:lineRule="auto"/>
        <w:ind w:firstLine="708"/>
        <w:jc w:val="both"/>
      </w:pPr>
      <w:r>
        <w:rPr>
          <w:rFonts w:ascii="Verdana" w:hAnsi="Verdana"/>
          <w:sz w:val="24"/>
          <w:szCs w:val="24"/>
        </w:rPr>
        <w:t>O Programa Mãe Coruja foi implantado em Pernambuco em 2007, e é uma parceria entre governo estadual, prefeituras e a sociedade, com impacto positivo na melhoria dos indicadores sociais do estado.</w:t>
      </w:r>
    </w:p>
    <w:p>
      <w:pPr>
        <w:spacing w:line="360" w:lineRule="auto"/>
        <w:ind w:firstLine="708"/>
        <w:jc w:val="both"/>
      </w:pPr>
      <w:r>
        <w:rPr>
          <w:rFonts w:ascii="Verdana" w:hAnsi="Verdana"/>
          <w:sz w:val="24"/>
          <w:szCs w:val="24"/>
        </w:rPr>
        <w:t xml:space="preserve">O Programa visa oferecer apoio às mães, antes e </w:t>
      </w:r>
      <w:r>
        <w:rPr>
          <w:rFonts w:ascii="Verdana" w:hAnsi="Verdana"/>
          <w:sz w:val="24"/>
          <w:szCs w:val="24"/>
        </w:rPr>
        <w:t>depois</w:t>
      </w:r>
      <w:r>
        <w:rPr>
          <w:rFonts w:ascii="Verdana" w:hAnsi="Verdana"/>
          <w:sz w:val="24"/>
          <w:szCs w:val="24"/>
        </w:rPr>
        <w:t xml:space="preserve"> do nascimento de seus filhos, tendo como objetivo prestar atenção integral às gestantes usuárias do Sistema Único de Saúde (SUS) e aos seus bebês, garantindo a eles um desenvolvimento saudável e harmonioso durante os primeiros anos de vida.</w:t>
      </w:r>
    </w:p>
    <w:p>
      <w:pPr>
        <w:spacing w:line="360" w:lineRule="auto"/>
        <w:ind w:firstLine="708"/>
        <w:jc w:val="both"/>
      </w:pPr>
      <w:r>
        <w:rPr>
          <w:rFonts w:ascii="Verdana" w:hAnsi="Verdana"/>
          <w:sz w:val="24"/>
          <w:szCs w:val="24"/>
        </w:rPr>
        <w:t xml:space="preserve">Nessa parceria entre estado e município, cabe ao governo estadual acompanhar a criança e a gestante, articulando o cuidado através de ações nos eixos social, saúde e educação. Gestantes são encaminhadas para programas de qualificação profissional, segurança alimentar e nutricional, além de receberem o kit bebê. </w:t>
      </w:r>
      <w:r>
        <w:rPr>
          <w:rFonts w:ascii="Verdana" w:hAnsi="Verdana"/>
          <w:sz w:val="24"/>
          <w:szCs w:val="24"/>
        </w:rPr>
        <w:t xml:space="preserve">A administração municipal, por sua vez, fica responsável pelas instalações do Canto Mãe Coruja, ou nome que assim couber, que são espaços de acolhimento em que ocorrem o cadastramento e acompanhamento de gestantes durante o pré-natal, parto e puerpério, e das crianças, do nascimento até os cinco anos de idade, além de atuar no fortalecimento das redes de atenção primária </w:t>
      </w:r>
      <w:r>
        <w:rPr>
          <w:rFonts w:ascii="Verdana" w:hAnsi="Verdana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>à gestante, participando do planejamento e do monitoramento das ações para a redução da mortalidade infantil e estímulo ao desenvolvimento da mãe e da criança.</w:t>
      </w:r>
    </w:p>
    <w:p>
      <w:pPr>
        <w:spacing w:line="360" w:lineRule="auto"/>
        <w:ind w:firstLine="708"/>
        <w:jc w:val="both"/>
      </w:pPr>
      <w:r>
        <w:rPr>
          <w:rFonts w:ascii="Verdana" w:hAnsi="Verdana"/>
          <w:sz w:val="24"/>
          <w:szCs w:val="24"/>
        </w:rPr>
        <w:t xml:space="preserve">Sabendo que nosso município tem ações voltadas ao acolhimento de gestantes e políticas públicas na atenção às crianças carentes, faz-se ideal que os programas de solidariedade sejam unificados através do Programa Mãe Coruja, trazendo em um só espaço o acolhimento às gestantes, recém-nascidos e crianças, de forma a reunir os serviços das Secretarias da Saúde e Assistência Social e levar maior acolhimento a estas famílias. </w:t>
      </w:r>
      <w:r>
        <w:rPr>
          <w:rFonts w:ascii="Verdana" w:hAnsi="Verdana"/>
          <w:sz w:val="24"/>
          <w:szCs w:val="24"/>
        </w:rPr>
        <w:t xml:space="preserve">Diante </w:t>
      </w:r>
      <w:r>
        <w:rPr>
          <w:rFonts w:ascii="Verdana" w:hAnsi="Verdana"/>
          <w:sz w:val="24"/>
          <w:szCs w:val="24"/>
        </w:rPr>
        <w:t>da importância do Programa</w:t>
      </w:r>
      <w:bookmarkStart w:id="0" w:name="_GoBack"/>
      <w:bookmarkEnd w:id="0"/>
      <w:r>
        <w:rPr>
          <w:rFonts w:ascii="Verdana" w:hAnsi="Verdana"/>
          <w:sz w:val="24"/>
          <w:szCs w:val="24"/>
        </w:rPr>
        <w:t>, peço aos nobres pares, o apoio a presente propositura.</w:t>
      </w:r>
    </w:p>
    <w:p>
      <w:pPr>
        <w:spacing w:line="360" w:lineRule="auto"/>
        <w:ind w:left="4536" w:firstLine="0"/>
        <w:jc w:val="right"/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09</w:t>
      </w:r>
      <w:r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>agosto</w:t>
      </w:r>
      <w:r>
        <w:rPr>
          <w:rFonts w:ascii="Verdana" w:hAnsi="Verdana"/>
          <w:sz w:val="24"/>
          <w:szCs w:val="24"/>
        </w:rPr>
        <w:t xml:space="preserve"> de 2021.</w:t>
      </w:r>
    </w:p>
    <w:p>
      <w:pPr>
        <w:spacing w:before="0"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</w:p>
    <w:p>
      <w:pPr>
        <w:spacing w:before="0" w:after="0"/>
        <w:ind w:firstLine="3"/>
        <w:jc w:val="center"/>
      </w:pPr>
      <w:r>
        <w:rPr>
          <w:rFonts w:ascii="Verdana" w:hAnsi="Verdana"/>
          <w:b/>
          <w:sz w:val="24"/>
          <w:szCs w:val="24"/>
        </w:rPr>
        <w:t>___________________</w:t>
      </w:r>
    </w:p>
    <w:p>
      <w:pPr>
        <w:spacing w:before="0" w:after="0"/>
        <w:ind w:firstLine="3"/>
        <w:jc w:val="center"/>
      </w:pPr>
      <w:r>
        <w:rPr>
          <w:rFonts w:ascii="Verdana" w:hAnsi="Verdana"/>
          <w:b/>
          <w:sz w:val="24"/>
          <w:szCs w:val="24"/>
        </w:rPr>
        <w:t>Mônica Morandi</w:t>
      </w:r>
    </w:p>
    <w:p>
      <w:pPr>
        <w:spacing w:before="0" w:after="0" w:line="360" w:lineRule="auto"/>
        <w:ind w:firstLine="3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>
      <w:type w:val="nextPage"/>
      <w:pgSz w:w="11906" w:h="16838"/>
      <w:pgMar w:top="2835" w:right="1134" w:bottom="1701" w:left="1134" w:header="0" w:footer="0" w:gutter="0"/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basedOn w:val="DefaultParagraphFont"/>
    <w:uiPriority w:val="99"/>
    <w:semiHidden/>
    <w:qFormat/>
    <w:rsid w:val="00EC4FF6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C4FF6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2043</Characters>
  <Application>Microsoft Office Word</Application>
  <DocSecurity>0</DocSecurity>
  <Lines>0</Lines>
  <Paragraphs>13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revision>6</cp:revision>
  <cp:lastPrinted>2021-08-09T12:43:51Z</cp:lastPrinted>
  <dcterms:created xsi:type="dcterms:W3CDTF">2021-07-19T18:03:00Z</dcterms:created>
  <dcterms:modified xsi:type="dcterms:W3CDTF">2021-08-09T14:18:14Z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