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3A" w:rsidRPr="00CC637E" w:rsidRDefault="00D763C3" w:rsidP="00CC637E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D763C3">
        <w:rPr>
          <w:rFonts w:ascii="Verdana" w:hAnsi="Verdana" w:cs="Arial"/>
          <w:b/>
          <w:sz w:val="24"/>
          <w:szCs w:val="24"/>
        </w:rPr>
        <w:t>1419</w:t>
      </w:r>
      <w:r>
        <w:rPr>
          <w:rFonts w:ascii="Verdana" w:hAnsi="Verdana" w:cs="Arial"/>
          <w:b/>
          <w:sz w:val="24"/>
          <w:szCs w:val="24"/>
        </w:rPr>
        <w:t>/</w:t>
      </w:r>
      <w:r w:rsidRPr="00D763C3">
        <w:rPr>
          <w:rFonts w:ascii="Verdana" w:hAnsi="Verdana" w:cs="Arial"/>
          <w:b/>
          <w:sz w:val="24"/>
          <w:szCs w:val="24"/>
        </w:rPr>
        <w:t>2021</w:t>
      </w:r>
    </w:p>
    <w:p w:rsidR="0002214C" w:rsidRPr="00CC637E" w:rsidRDefault="0002214C" w:rsidP="00CC637E">
      <w:pPr>
        <w:spacing w:line="276" w:lineRule="auto"/>
        <w:jc w:val="both"/>
        <w:rPr>
          <w:sz w:val="24"/>
          <w:szCs w:val="24"/>
        </w:rPr>
      </w:pPr>
    </w:p>
    <w:p w:rsidR="0002214C" w:rsidRPr="00CC637E" w:rsidRDefault="00D763C3" w:rsidP="00CC637E">
      <w:pPr>
        <w:tabs>
          <w:tab w:val="left" w:pos="0"/>
        </w:tabs>
        <w:spacing w:line="276" w:lineRule="auto"/>
        <w:ind w:left="4536"/>
        <w:jc w:val="both"/>
        <w:rPr>
          <w:rFonts w:ascii="Verdana" w:hAnsi="Verdana" w:cs="Arial"/>
          <w:b/>
          <w:sz w:val="24"/>
          <w:szCs w:val="24"/>
        </w:rPr>
      </w:pPr>
      <w:r w:rsidRPr="00CC637E">
        <w:rPr>
          <w:rFonts w:ascii="Verdana" w:hAnsi="Verdana" w:cs="Arial"/>
          <w:b/>
          <w:sz w:val="24"/>
          <w:szCs w:val="24"/>
        </w:rPr>
        <w:t>Emen</w:t>
      </w:r>
      <w:r w:rsidR="00EC63DE" w:rsidRPr="00CC637E">
        <w:rPr>
          <w:rFonts w:ascii="Verdana" w:hAnsi="Verdana" w:cs="Arial"/>
          <w:b/>
          <w:sz w:val="24"/>
          <w:szCs w:val="24"/>
        </w:rPr>
        <w:t>ta: Minuta de Projeto de Lei - Institui o Projeto Casa Mulher para atendimento de mulheres em situação de violência doméstica e seus dependentes, e dá outras providências</w:t>
      </w:r>
      <w:r w:rsidRPr="00CC637E">
        <w:rPr>
          <w:rFonts w:ascii="Verdana" w:hAnsi="Verdana" w:cs="Arial"/>
          <w:sz w:val="24"/>
          <w:szCs w:val="24"/>
        </w:rPr>
        <w:t>.</w:t>
      </w:r>
    </w:p>
    <w:p w:rsidR="0002214C" w:rsidRPr="00CC637E" w:rsidRDefault="0002214C" w:rsidP="00CC637E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AE773A" w:rsidRPr="00CC637E" w:rsidRDefault="00D763C3" w:rsidP="00CC637E">
      <w:pPr>
        <w:tabs>
          <w:tab w:val="left" w:pos="4536"/>
        </w:tabs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CC637E">
        <w:rPr>
          <w:rFonts w:ascii="Verdana" w:hAnsi="Verdana" w:cs="Arial"/>
          <w:b/>
          <w:sz w:val="24"/>
          <w:szCs w:val="24"/>
        </w:rPr>
        <w:t>Exmo. Senhor</w:t>
      </w:r>
      <w:r w:rsidR="0087735C" w:rsidRPr="00CC637E">
        <w:rPr>
          <w:rFonts w:ascii="Verdana" w:hAnsi="Verdana" w:cs="Arial"/>
          <w:b/>
          <w:sz w:val="24"/>
          <w:szCs w:val="24"/>
        </w:rPr>
        <w:t xml:space="preserve"> Presidente,</w:t>
      </w:r>
    </w:p>
    <w:p w:rsidR="00AE773A" w:rsidRPr="00CC637E" w:rsidRDefault="00D763C3" w:rsidP="00CC637E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CC637E">
        <w:rPr>
          <w:rFonts w:ascii="Verdana" w:hAnsi="Verdana" w:cs="Arial"/>
          <w:b/>
          <w:sz w:val="24"/>
          <w:szCs w:val="24"/>
        </w:rPr>
        <w:t>Senhores Vereadores:</w:t>
      </w:r>
    </w:p>
    <w:p w:rsidR="00AE773A" w:rsidRPr="00CC637E" w:rsidRDefault="00AE773A" w:rsidP="00CC637E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AE773A" w:rsidRPr="00CC637E" w:rsidRDefault="00D763C3" w:rsidP="00CC637E">
      <w:pPr>
        <w:spacing w:line="276" w:lineRule="auto"/>
        <w:ind w:firstLine="709"/>
        <w:jc w:val="both"/>
        <w:rPr>
          <w:sz w:val="24"/>
          <w:szCs w:val="24"/>
        </w:rPr>
      </w:pPr>
      <w:r w:rsidRPr="00CC637E">
        <w:rPr>
          <w:rFonts w:ascii="Verdana" w:hAnsi="Verdana" w:cs="Arial"/>
          <w:sz w:val="24"/>
          <w:szCs w:val="24"/>
        </w:rPr>
        <w:t>Os</w:t>
      </w:r>
      <w:r w:rsidR="0087735C" w:rsidRPr="00CC637E">
        <w:rPr>
          <w:rFonts w:ascii="Verdana" w:hAnsi="Verdana" w:cs="Arial"/>
          <w:sz w:val="24"/>
          <w:szCs w:val="24"/>
        </w:rPr>
        <w:t xml:space="preserve"> Vere</w:t>
      </w:r>
      <w:r w:rsidRPr="00CC637E">
        <w:rPr>
          <w:rFonts w:ascii="Verdana" w:hAnsi="Verdana" w:cs="Arial"/>
          <w:sz w:val="24"/>
          <w:szCs w:val="24"/>
        </w:rPr>
        <w:t>adores</w:t>
      </w:r>
      <w:r w:rsidR="0087735C" w:rsidRPr="00CC637E">
        <w:rPr>
          <w:rFonts w:ascii="Verdana" w:hAnsi="Verdana" w:cs="Arial"/>
          <w:sz w:val="24"/>
          <w:szCs w:val="24"/>
        </w:rPr>
        <w:t xml:space="preserve"> Mônica Morandi </w:t>
      </w:r>
      <w:r w:rsidRPr="00CC637E">
        <w:rPr>
          <w:rFonts w:ascii="Verdana" w:hAnsi="Verdana" w:cs="Arial"/>
          <w:sz w:val="24"/>
          <w:szCs w:val="24"/>
        </w:rPr>
        <w:t xml:space="preserve">e Franklin Duarte de Lima </w:t>
      </w:r>
      <w:r w:rsidR="0087735C" w:rsidRPr="00CC637E">
        <w:rPr>
          <w:rFonts w:ascii="Verdana" w:hAnsi="Verdana" w:cs="Arial"/>
          <w:sz w:val="24"/>
          <w:szCs w:val="24"/>
        </w:rPr>
        <w:t>remete</w:t>
      </w:r>
      <w:r w:rsidRPr="00CC637E">
        <w:rPr>
          <w:rFonts w:ascii="Verdana" w:hAnsi="Verdana" w:cs="Arial"/>
          <w:sz w:val="24"/>
          <w:szCs w:val="24"/>
        </w:rPr>
        <w:t>m</w:t>
      </w:r>
      <w:r w:rsidR="0087735C" w:rsidRPr="00CC637E">
        <w:rPr>
          <w:rFonts w:ascii="Verdana" w:hAnsi="Verdana" w:cs="Arial"/>
          <w:sz w:val="24"/>
          <w:szCs w:val="24"/>
        </w:rPr>
        <w:t xml:space="preserve"> para leitura e posterior encaminhamento a seguinte Indi</w:t>
      </w:r>
      <w:r w:rsidR="00D3634C" w:rsidRPr="00CC637E">
        <w:rPr>
          <w:rFonts w:ascii="Verdana" w:hAnsi="Verdana" w:cs="Arial"/>
          <w:sz w:val="24"/>
          <w:szCs w:val="24"/>
        </w:rPr>
        <w:t>cação que leva a Excelentíssima</w:t>
      </w:r>
      <w:r w:rsidR="0087735C" w:rsidRPr="00CC637E">
        <w:rPr>
          <w:rFonts w:ascii="Verdana" w:hAnsi="Verdana" w:cs="Arial"/>
          <w:sz w:val="24"/>
          <w:szCs w:val="24"/>
        </w:rPr>
        <w:t xml:space="preserve"> Senhor</w:t>
      </w:r>
      <w:r w:rsidR="00D3634C" w:rsidRPr="00CC637E">
        <w:rPr>
          <w:rFonts w:ascii="Verdana" w:hAnsi="Verdana" w:cs="Arial"/>
          <w:sz w:val="24"/>
          <w:szCs w:val="24"/>
        </w:rPr>
        <w:t>a Prefeita</w:t>
      </w:r>
      <w:r w:rsidR="0087735C" w:rsidRPr="00CC637E">
        <w:rPr>
          <w:rFonts w:ascii="Verdana" w:hAnsi="Verdana" w:cs="Arial"/>
          <w:sz w:val="24"/>
          <w:szCs w:val="24"/>
        </w:rPr>
        <w:t xml:space="preserve"> </w:t>
      </w:r>
      <w:r w:rsidR="00D3634C" w:rsidRPr="00CC637E">
        <w:rPr>
          <w:rFonts w:ascii="Verdana" w:hAnsi="Verdana" w:cs="Arial"/>
          <w:sz w:val="24"/>
          <w:szCs w:val="24"/>
        </w:rPr>
        <w:t>Lucimara Godoy Vilas Boas</w:t>
      </w:r>
      <w:r w:rsidR="0087735C" w:rsidRPr="00CC637E">
        <w:rPr>
          <w:rFonts w:ascii="Verdana" w:hAnsi="Verdana" w:cs="Arial"/>
          <w:sz w:val="24"/>
          <w:szCs w:val="24"/>
        </w:rPr>
        <w:t xml:space="preserve"> a </w:t>
      </w:r>
      <w:r w:rsidR="0087735C" w:rsidRPr="00CC637E">
        <w:rPr>
          <w:rFonts w:ascii="Verdana" w:hAnsi="Verdana" w:cs="Arial"/>
          <w:b/>
          <w:sz w:val="24"/>
          <w:szCs w:val="24"/>
        </w:rPr>
        <w:t>Minuta de Projeto de Lei</w:t>
      </w:r>
      <w:r w:rsidR="00AA6654" w:rsidRPr="00CC637E">
        <w:rPr>
          <w:rFonts w:ascii="Verdana" w:hAnsi="Verdana" w:cs="Arial"/>
          <w:sz w:val="24"/>
          <w:szCs w:val="24"/>
        </w:rPr>
        <w:t>,</w:t>
      </w:r>
      <w:r w:rsidR="0087735C" w:rsidRPr="00CC637E">
        <w:rPr>
          <w:rFonts w:ascii="Verdana" w:hAnsi="Verdana" w:cs="Arial"/>
          <w:b/>
          <w:sz w:val="24"/>
          <w:szCs w:val="24"/>
        </w:rPr>
        <w:t xml:space="preserve"> </w:t>
      </w:r>
      <w:r w:rsidR="0087735C" w:rsidRPr="00CC637E">
        <w:rPr>
          <w:rFonts w:ascii="Verdana" w:hAnsi="Verdana" w:cs="Arial"/>
          <w:sz w:val="24"/>
          <w:szCs w:val="24"/>
        </w:rPr>
        <w:t xml:space="preserve">que </w:t>
      </w:r>
      <w:bookmarkStart w:id="1" w:name="__DdeLink__109_1844637867"/>
      <w:r w:rsidR="0087735C" w:rsidRPr="00CC637E">
        <w:rPr>
          <w:rFonts w:ascii="Verdana" w:hAnsi="Verdana" w:cs="Arial"/>
          <w:b/>
          <w:sz w:val="24"/>
          <w:szCs w:val="24"/>
        </w:rPr>
        <w:t>“</w:t>
      </w:r>
      <w:r w:rsidR="00EC63DE" w:rsidRPr="00CC637E">
        <w:rPr>
          <w:rFonts w:ascii="Verdana" w:hAnsi="Verdana" w:cs="Arial"/>
          <w:b/>
          <w:sz w:val="24"/>
          <w:szCs w:val="24"/>
        </w:rPr>
        <w:t>Institui o Projeto Casa Mulher para atendimento de mulheres em situação de violência doméstica e seus dependentes, e dá outras providências</w:t>
      </w:r>
      <w:r w:rsidR="0087735C" w:rsidRPr="00CC637E">
        <w:rPr>
          <w:rFonts w:ascii="Verdana" w:hAnsi="Verdana" w:cs="Arial"/>
          <w:b/>
          <w:sz w:val="24"/>
          <w:szCs w:val="24"/>
        </w:rPr>
        <w:t>”</w:t>
      </w:r>
      <w:bookmarkEnd w:id="1"/>
      <w:r w:rsidR="00D3634C" w:rsidRPr="00CC637E">
        <w:rPr>
          <w:rFonts w:ascii="Verdana" w:hAnsi="Verdana" w:cs="Arial"/>
          <w:sz w:val="24"/>
          <w:szCs w:val="24"/>
        </w:rPr>
        <w:t>, o</w:t>
      </w:r>
      <w:r w:rsidR="0090170B" w:rsidRPr="00CC637E">
        <w:rPr>
          <w:rFonts w:ascii="Verdana" w:hAnsi="Verdana" w:cs="Arial"/>
          <w:sz w:val="24"/>
          <w:szCs w:val="24"/>
        </w:rPr>
        <w:t xml:space="preserve"> qual passa</w:t>
      </w:r>
      <w:r w:rsidR="0087735C" w:rsidRPr="00CC637E">
        <w:rPr>
          <w:rFonts w:ascii="Verdana" w:hAnsi="Verdana" w:cs="Arial"/>
          <w:sz w:val="24"/>
          <w:szCs w:val="24"/>
        </w:rPr>
        <w:t xml:space="preserve"> a justificar.</w:t>
      </w:r>
    </w:p>
    <w:p w:rsidR="00AE773A" w:rsidRPr="00CC637E" w:rsidRDefault="00AE773A" w:rsidP="00CC637E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CC637E" w:rsidRPr="00CC637E" w:rsidRDefault="00D763C3" w:rsidP="00CC637E">
      <w:pPr>
        <w:spacing w:line="276" w:lineRule="auto"/>
        <w:ind w:firstLine="709"/>
        <w:jc w:val="both"/>
        <w:rPr>
          <w:rFonts w:ascii="Verdana" w:hAnsi="Verdana"/>
          <w:sz w:val="24"/>
          <w:szCs w:val="24"/>
        </w:rPr>
      </w:pPr>
      <w:r w:rsidRPr="00CC637E">
        <w:rPr>
          <w:rFonts w:ascii="Verdana" w:hAnsi="Verdana"/>
          <w:sz w:val="24"/>
          <w:szCs w:val="24"/>
        </w:rPr>
        <w:t>Considerando que inúmeras pesquisas apontam para o fato de que muitas mulheres se sentem inibidas para solicitar</w:t>
      </w:r>
      <w:r>
        <w:rPr>
          <w:rFonts w:ascii="Verdana" w:hAnsi="Verdana"/>
          <w:sz w:val="24"/>
          <w:szCs w:val="24"/>
        </w:rPr>
        <w:t>em</w:t>
      </w:r>
      <w:r w:rsidRPr="00CC637E">
        <w:rPr>
          <w:rFonts w:ascii="Verdana" w:hAnsi="Verdana"/>
          <w:sz w:val="24"/>
          <w:szCs w:val="24"/>
        </w:rPr>
        <w:t xml:space="preserve"> aj</w:t>
      </w:r>
      <w:r w:rsidRPr="00CC637E">
        <w:rPr>
          <w:rFonts w:ascii="Verdana" w:hAnsi="Verdana"/>
          <w:sz w:val="24"/>
          <w:szCs w:val="24"/>
        </w:rPr>
        <w:t>uda ao serem agredidas no ambiente doméstico por dependerem economicamente do companheiro agressor, e assim não tendo meios para se abrigar de forma digna, situação essa que se agrava quando há filhos envolvidos;</w:t>
      </w:r>
    </w:p>
    <w:p w:rsidR="00CC637E" w:rsidRPr="00CC637E" w:rsidRDefault="00D763C3" w:rsidP="00CC637E">
      <w:pPr>
        <w:spacing w:line="276" w:lineRule="auto"/>
        <w:ind w:firstLine="709"/>
        <w:jc w:val="both"/>
        <w:rPr>
          <w:sz w:val="24"/>
          <w:szCs w:val="24"/>
        </w:rPr>
      </w:pPr>
      <w:r w:rsidRPr="00CC637E">
        <w:rPr>
          <w:rFonts w:ascii="Verdana" w:hAnsi="Verdana"/>
          <w:sz w:val="24"/>
          <w:szCs w:val="24"/>
        </w:rPr>
        <w:t>Considerando que face ao problema destaca-s</w:t>
      </w:r>
      <w:r w:rsidRPr="00CC637E">
        <w:rPr>
          <w:rFonts w:ascii="Verdana" w:hAnsi="Verdana"/>
          <w:sz w:val="24"/>
          <w:szCs w:val="24"/>
        </w:rPr>
        <w:t>e a importância de que o Poder Público volte sua atenção para a proteção dessas mulheres por meio de políticas públicas que assegurem a segurança e o amparo pelo Estado;</w:t>
      </w:r>
    </w:p>
    <w:p w:rsidR="00EC63DE" w:rsidRPr="00CC637E" w:rsidRDefault="00D763C3" w:rsidP="00CC637E">
      <w:pPr>
        <w:spacing w:line="276" w:lineRule="auto"/>
        <w:ind w:firstLine="708"/>
        <w:jc w:val="both"/>
        <w:rPr>
          <w:rFonts w:ascii="Verdana" w:hAnsi="Verdana" w:cs="Arial"/>
          <w:sz w:val="24"/>
          <w:szCs w:val="24"/>
        </w:rPr>
      </w:pPr>
      <w:r w:rsidRPr="00CC637E">
        <w:rPr>
          <w:rFonts w:ascii="Verdana" w:hAnsi="Verdana" w:cs="Arial"/>
          <w:sz w:val="24"/>
          <w:szCs w:val="24"/>
        </w:rPr>
        <w:t>Considerando que o abrigo para mulheres em situação de violência doméstica é ação indi</w:t>
      </w:r>
      <w:r w:rsidRPr="00CC637E">
        <w:rPr>
          <w:rFonts w:ascii="Verdana" w:hAnsi="Verdana" w:cs="Arial"/>
          <w:sz w:val="24"/>
          <w:szCs w:val="24"/>
        </w:rPr>
        <w:t>spensável de um governo atento às necessidades cotidianas de crescente parte da população, e que políticas públicas que visem à segurança das mulheres devem vir na direção de proteção, capacitação e amparo;</w:t>
      </w:r>
    </w:p>
    <w:p w:rsidR="00AE773A" w:rsidRPr="00CC637E" w:rsidRDefault="00D763C3" w:rsidP="00CC637E">
      <w:pPr>
        <w:spacing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 w:rsidRPr="00CC637E">
        <w:rPr>
          <w:rFonts w:ascii="Verdana" w:hAnsi="Verdana" w:cs="Arial"/>
          <w:sz w:val="24"/>
          <w:szCs w:val="24"/>
        </w:rPr>
        <w:t>Considerando que o Projeto em comento recebeu par</w:t>
      </w:r>
      <w:r w:rsidRPr="00CC637E">
        <w:rPr>
          <w:rFonts w:ascii="Verdana" w:hAnsi="Verdana" w:cs="Arial"/>
          <w:sz w:val="24"/>
          <w:szCs w:val="24"/>
        </w:rPr>
        <w:t xml:space="preserve">ecer contrário da Comissão de Justiça e Redação desta Casa de Leis, por entender afronta ao princípio da harmonia e independência entre os Poderes, não obstante </w:t>
      </w:r>
      <w:r w:rsidR="005358E7" w:rsidRPr="00CC637E">
        <w:rPr>
          <w:rFonts w:ascii="Verdana" w:hAnsi="Verdana" w:cs="Arial"/>
          <w:sz w:val="24"/>
          <w:szCs w:val="24"/>
        </w:rPr>
        <w:t>sendo a</w:t>
      </w:r>
      <w:r w:rsidRPr="00CC637E">
        <w:rPr>
          <w:rFonts w:ascii="Verdana" w:hAnsi="Verdana" w:cs="Arial"/>
          <w:sz w:val="24"/>
          <w:szCs w:val="24"/>
        </w:rPr>
        <w:t xml:space="preserve"> importância do assunto pautado</w:t>
      </w:r>
      <w:r w:rsidR="00CA2460" w:rsidRPr="00CC637E">
        <w:rPr>
          <w:rFonts w:ascii="Verdana" w:hAnsi="Verdana" w:cs="Arial"/>
          <w:sz w:val="24"/>
          <w:szCs w:val="24"/>
        </w:rPr>
        <w:t>,</w:t>
      </w:r>
      <w:r w:rsidR="003079C8" w:rsidRPr="00CC637E">
        <w:rPr>
          <w:rFonts w:ascii="Verdana" w:hAnsi="Verdana" w:cs="Arial"/>
          <w:sz w:val="24"/>
          <w:szCs w:val="24"/>
        </w:rPr>
        <w:t xml:space="preserve"> </w:t>
      </w:r>
      <w:r w:rsidR="00841A91" w:rsidRPr="00CC637E">
        <w:rPr>
          <w:rFonts w:ascii="Verdana" w:hAnsi="Verdana" w:cs="Arial"/>
          <w:sz w:val="24"/>
          <w:szCs w:val="24"/>
        </w:rPr>
        <w:t xml:space="preserve">em respeito à Lei Orgânica e assegurando a </w:t>
      </w:r>
      <w:r w:rsidR="00841A91" w:rsidRPr="00CC637E">
        <w:rPr>
          <w:rFonts w:ascii="Verdana" w:hAnsi="Verdana" w:cs="Arial"/>
          <w:sz w:val="24"/>
          <w:szCs w:val="24"/>
        </w:rPr>
        <w:lastRenderedPageBreak/>
        <w:t xml:space="preserve">não interferência na independência de poderes, faz-se ideal a formalização da minuta através da Indicação, na conformidade do art. 127 do Regimento Interno desta Câmara Municipal, </w:t>
      </w:r>
      <w:r w:rsidR="002C6253" w:rsidRPr="00CC637E">
        <w:rPr>
          <w:rFonts w:ascii="Verdana" w:hAnsi="Verdana" w:cs="Arial"/>
          <w:sz w:val="24"/>
          <w:szCs w:val="24"/>
        </w:rPr>
        <w:t xml:space="preserve">portanto, </w:t>
      </w:r>
      <w:r w:rsidR="00841A91" w:rsidRPr="00CC637E">
        <w:rPr>
          <w:rFonts w:ascii="Verdana" w:hAnsi="Verdana" w:cs="Arial"/>
          <w:sz w:val="24"/>
          <w:szCs w:val="24"/>
        </w:rPr>
        <w:t>encaminho a presente</w:t>
      </w:r>
      <w:r w:rsidR="0087735C" w:rsidRPr="00CC637E">
        <w:rPr>
          <w:rFonts w:ascii="Verdana" w:hAnsi="Verdana" w:cs="Arial"/>
          <w:sz w:val="24"/>
          <w:szCs w:val="24"/>
        </w:rPr>
        <w:t xml:space="preserve"> Indicação de Minuta de Projeto de Lei, solicitando ao Poder Executivo que o encaminhe para </w:t>
      </w:r>
      <w:r w:rsidR="002C6253" w:rsidRPr="00CC637E">
        <w:rPr>
          <w:rFonts w:ascii="Verdana" w:hAnsi="Verdana" w:cs="Arial"/>
          <w:sz w:val="24"/>
          <w:szCs w:val="24"/>
        </w:rPr>
        <w:t>deliberação d</w:t>
      </w:r>
      <w:r w:rsidR="0087735C" w:rsidRPr="00CC637E">
        <w:rPr>
          <w:rFonts w:ascii="Verdana" w:hAnsi="Verdana" w:cs="Arial"/>
          <w:sz w:val="24"/>
          <w:szCs w:val="24"/>
        </w:rPr>
        <w:t>esta Casa de Leis.</w:t>
      </w:r>
    </w:p>
    <w:p w:rsidR="005510FC" w:rsidRPr="00CC637E" w:rsidRDefault="005510FC" w:rsidP="00CC637E">
      <w:pPr>
        <w:spacing w:after="159" w:line="276" w:lineRule="auto"/>
        <w:rPr>
          <w:rFonts w:ascii="Verdana" w:hAnsi="Verdana" w:cs="Arial"/>
          <w:sz w:val="24"/>
          <w:szCs w:val="24"/>
        </w:rPr>
      </w:pPr>
    </w:p>
    <w:p w:rsidR="00A42048" w:rsidRPr="00CC637E" w:rsidRDefault="00D763C3" w:rsidP="00CC637E">
      <w:pPr>
        <w:spacing w:after="159" w:line="276" w:lineRule="auto"/>
        <w:ind w:left="4536"/>
        <w:jc w:val="right"/>
        <w:rPr>
          <w:rFonts w:ascii="Verdana" w:hAnsi="Verdana" w:cs="Arial"/>
          <w:sz w:val="24"/>
          <w:szCs w:val="24"/>
        </w:rPr>
      </w:pPr>
      <w:r w:rsidRPr="00CC637E">
        <w:rPr>
          <w:rFonts w:ascii="Verdana" w:hAnsi="Verdana" w:cs="Arial"/>
          <w:sz w:val="24"/>
          <w:szCs w:val="24"/>
        </w:rPr>
        <w:t xml:space="preserve"> </w:t>
      </w:r>
    </w:p>
    <w:p w:rsidR="00A42048" w:rsidRPr="00CC637E" w:rsidRDefault="00D763C3" w:rsidP="00CC637E">
      <w:pPr>
        <w:spacing w:after="159" w:line="276" w:lineRule="auto"/>
        <w:ind w:left="4536"/>
        <w:jc w:val="right"/>
        <w:rPr>
          <w:sz w:val="24"/>
          <w:szCs w:val="24"/>
        </w:rPr>
      </w:pPr>
      <w:r w:rsidRPr="00CC637E">
        <w:rPr>
          <w:rFonts w:ascii="Verdana" w:hAnsi="Verdana" w:cs="Arial"/>
          <w:sz w:val="24"/>
          <w:szCs w:val="24"/>
        </w:rPr>
        <w:t xml:space="preserve"> Valinhos, </w:t>
      </w:r>
      <w:r w:rsidR="00F736F8">
        <w:rPr>
          <w:rFonts w:ascii="Verdana" w:hAnsi="Verdana" w:cs="Arial"/>
          <w:sz w:val="24"/>
          <w:szCs w:val="24"/>
        </w:rPr>
        <w:t>19</w:t>
      </w:r>
      <w:r w:rsidR="00D3634C" w:rsidRPr="00CC637E">
        <w:rPr>
          <w:rFonts w:ascii="Verdana" w:hAnsi="Verdana" w:cs="Arial"/>
          <w:sz w:val="24"/>
          <w:szCs w:val="24"/>
        </w:rPr>
        <w:t xml:space="preserve"> de </w:t>
      </w:r>
      <w:r w:rsidR="00F736F8">
        <w:rPr>
          <w:rFonts w:ascii="Verdana" w:hAnsi="Verdana" w:cs="Arial"/>
          <w:sz w:val="24"/>
          <w:szCs w:val="24"/>
        </w:rPr>
        <w:t>julho</w:t>
      </w:r>
      <w:r w:rsidR="00D3634C" w:rsidRPr="00CC637E">
        <w:rPr>
          <w:rFonts w:ascii="Verdana" w:hAnsi="Verdana" w:cs="Arial"/>
          <w:sz w:val="24"/>
          <w:szCs w:val="24"/>
        </w:rPr>
        <w:t xml:space="preserve"> de 2021</w:t>
      </w:r>
      <w:r w:rsidR="0087735C" w:rsidRPr="00CC637E">
        <w:rPr>
          <w:rFonts w:ascii="Verdana" w:hAnsi="Verdana" w:cs="Arial"/>
          <w:sz w:val="24"/>
          <w:szCs w:val="24"/>
        </w:rPr>
        <w:t>.</w:t>
      </w:r>
    </w:p>
    <w:p w:rsidR="00A42048" w:rsidRPr="00CC637E" w:rsidRDefault="00A42048" w:rsidP="00CC637E">
      <w:pPr>
        <w:spacing w:line="276" w:lineRule="auto"/>
        <w:ind w:left="570" w:hanging="570"/>
        <w:rPr>
          <w:rFonts w:ascii="Verdana" w:hAnsi="Verdana"/>
          <w:b/>
          <w:sz w:val="24"/>
          <w:szCs w:val="24"/>
        </w:rPr>
      </w:pPr>
    </w:p>
    <w:p w:rsidR="00A42048" w:rsidRPr="00CC637E" w:rsidRDefault="00A42048" w:rsidP="00CC637E">
      <w:pPr>
        <w:spacing w:line="276" w:lineRule="auto"/>
        <w:ind w:left="570" w:hanging="570"/>
        <w:rPr>
          <w:rFonts w:ascii="Verdana" w:hAnsi="Verdana"/>
          <w:b/>
          <w:sz w:val="24"/>
          <w:szCs w:val="24"/>
        </w:rPr>
      </w:pPr>
    </w:p>
    <w:p w:rsidR="00A42048" w:rsidRPr="00CC637E" w:rsidRDefault="00A42048" w:rsidP="00CC637E">
      <w:pPr>
        <w:spacing w:line="276" w:lineRule="auto"/>
        <w:ind w:left="570" w:hanging="570"/>
        <w:rPr>
          <w:rFonts w:ascii="Verdana" w:hAnsi="Verdana"/>
          <w:b/>
          <w:sz w:val="24"/>
          <w:szCs w:val="24"/>
        </w:rPr>
      </w:pPr>
    </w:p>
    <w:p w:rsidR="005510FC" w:rsidRPr="00CC637E" w:rsidRDefault="005510FC" w:rsidP="00CC637E">
      <w:pPr>
        <w:spacing w:line="276" w:lineRule="auto"/>
        <w:ind w:left="570" w:hanging="570"/>
        <w:rPr>
          <w:rFonts w:ascii="Verdana" w:hAnsi="Verdana"/>
          <w:b/>
          <w:sz w:val="24"/>
          <w:szCs w:val="24"/>
        </w:rPr>
      </w:pPr>
    </w:p>
    <w:p w:rsidR="005510FC" w:rsidRPr="00CC637E" w:rsidRDefault="005510FC" w:rsidP="00CC637E">
      <w:pPr>
        <w:spacing w:line="276" w:lineRule="auto"/>
        <w:ind w:left="570" w:hanging="570"/>
        <w:rPr>
          <w:rFonts w:ascii="Verdana" w:hAnsi="Verdana"/>
          <w:b/>
          <w:sz w:val="24"/>
          <w:szCs w:val="24"/>
        </w:rPr>
      </w:pPr>
    </w:p>
    <w:p w:rsidR="00CC637E" w:rsidRDefault="00D763C3" w:rsidP="00CC637E">
      <w:pPr>
        <w:tabs>
          <w:tab w:val="left" w:pos="5670"/>
        </w:tabs>
        <w:spacing w:line="276" w:lineRule="auto"/>
        <w:ind w:left="570" w:hanging="570"/>
        <w:rPr>
          <w:rFonts w:ascii="Verdana" w:hAnsi="Verdana"/>
          <w:b/>
          <w:sz w:val="24"/>
          <w:szCs w:val="24"/>
        </w:rPr>
      </w:pPr>
      <w:r w:rsidRPr="00CC637E">
        <w:rPr>
          <w:rFonts w:ascii="Verdana" w:hAnsi="Verdana"/>
          <w:b/>
          <w:sz w:val="24"/>
          <w:szCs w:val="24"/>
        </w:rPr>
        <w:t>____________________</w:t>
      </w:r>
      <w:r w:rsidR="00A42048" w:rsidRPr="00CC637E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_______________________</w:t>
      </w:r>
    </w:p>
    <w:p w:rsidR="00A42048" w:rsidRPr="00CC637E" w:rsidRDefault="00D763C3" w:rsidP="00CC637E">
      <w:pPr>
        <w:tabs>
          <w:tab w:val="left" w:pos="5954"/>
        </w:tabs>
        <w:spacing w:line="276" w:lineRule="auto"/>
        <w:ind w:left="570" w:hanging="57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87735C" w:rsidRPr="00CC637E"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b/>
          <w:sz w:val="24"/>
          <w:szCs w:val="24"/>
        </w:rPr>
        <w:tab/>
      </w:r>
      <w:r w:rsidRPr="00CC637E">
        <w:rPr>
          <w:rFonts w:ascii="Verdana" w:hAnsi="Verdana"/>
          <w:b/>
          <w:sz w:val="24"/>
          <w:szCs w:val="24"/>
        </w:rPr>
        <w:t>Franklin Duarte de Lima</w:t>
      </w:r>
      <w:r w:rsidRPr="00CC637E">
        <w:rPr>
          <w:rFonts w:ascii="Verdana" w:hAnsi="Verdana"/>
          <w:b/>
          <w:sz w:val="24"/>
          <w:szCs w:val="24"/>
        </w:rPr>
        <w:tab/>
        <w:t xml:space="preserve">      </w:t>
      </w:r>
    </w:p>
    <w:p w:rsidR="005358E7" w:rsidRPr="00CC637E" w:rsidRDefault="00D763C3" w:rsidP="00CC637E">
      <w:pPr>
        <w:spacing w:line="276" w:lineRule="auto"/>
        <w:ind w:left="5529" w:hanging="4959"/>
        <w:rPr>
          <w:rFonts w:ascii="Verdana" w:hAnsi="Verdana"/>
          <w:b/>
          <w:sz w:val="24"/>
          <w:szCs w:val="24"/>
        </w:rPr>
      </w:pPr>
      <w:r w:rsidRPr="00CC637E">
        <w:rPr>
          <w:rFonts w:ascii="Verdana" w:hAnsi="Verdana"/>
          <w:b/>
          <w:sz w:val="24"/>
          <w:szCs w:val="24"/>
        </w:rPr>
        <w:t xml:space="preserve">    Vereadora</w:t>
      </w:r>
      <w:r w:rsidRPr="00CC637E">
        <w:rPr>
          <w:rFonts w:ascii="Verdana" w:hAnsi="Verdana"/>
          <w:b/>
          <w:sz w:val="24"/>
          <w:szCs w:val="24"/>
        </w:rPr>
        <w:tab/>
      </w:r>
      <w:r w:rsidRPr="00CC637E">
        <w:rPr>
          <w:rFonts w:ascii="Verdana" w:hAnsi="Verdana"/>
          <w:b/>
          <w:sz w:val="24"/>
          <w:szCs w:val="24"/>
        </w:rPr>
        <w:tab/>
      </w:r>
      <w:r w:rsidRPr="00CC637E">
        <w:rPr>
          <w:rFonts w:ascii="Verdana" w:hAnsi="Verdana"/>
          <w:b/>
          <w:sz w:val="24"/>
          <w:szCs w:val="24"/>
        </w:rPr>
        <w:tab/>
      </w:r>
      <w:r w:rsidR="00EF4173" w:rsidRPr="00CC637E">
        <w:rPr>
          <w:rFonts w:ascii="Verdana" w:hAnsi="Verdana"/>
          <w:b/>
          <w:sz w:val="24"/>
          <w:szCs w:val="24"/>
        </w:rPr>
        <w:tab/>
      </w:r>
      <w:r w:rsidRPr="00CC637E">
        <w:rPr>
          <w:rFonts w:ascii="Verdana" w:hAnsi="Verdana"/>
          <w:b/>
          <w:sz w:val="24"/>
          <w:szCs w:val="24"/>
        </w:rPr>
        <w:t xml:space="preserve">Vereador       </w:t>
      </w:r>
    </w:p>
    <w:p w:rsidR="00AE773A" w:rsidRPr="00EF4173" w:rsidRDefault="00AE773A" w:rsidP="00CC637E">
      <w:pPr>
        <w:spacing w:line="276" w:lineRule="auto"/>
        <w:ind w:left="2832" w:hanging="2262"/>
        <w:rPr>
          <w:rFonts w:ascii="Verdana" w:hAnsi="Verdana"/>
          <w:b/>
          <w:sz w:val="23"/>
          <w:szCs w:val="23"/>
        </w:rPr>
      </w:pPr>
    </w:p>
    <w:p w:rsidR="00CC637E" w:rsidRDefault="00D763C3" w:rsidP="00CC637E">
      <w:pPr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</w:p>
    <w:p w:rsidR="00CC637E" w:rsidRDefault="00CC637E" w:rsidP="00CC637E">
      <w:pPr>
        <w:spacing w:line="276" w:lineRule="auto"/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CC637E" w:rsidRDefault="00CC637E" w:rsidP="005358E7">
      <w:pPr>
        <w:rPr>
          <w:rFonts w:ascii="Verdana" w:hAnsi="Verdana"/>
          <w:b/>
          <w:sz w:val="24"/>
          <w:szCs w:val="24"/>
        </w:rPr>
      </w:pPr>
    </w:p>
    <w:p w:rsidR="002C6253" w:rsidRDefault="00D763C3" w:rsidP="005358E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</w:t>
      </w:r>
    </w:p>
    <w:p w:rsidR="00AE773A" w:rsidRPr="002C6253" w:rsidRDefault="00D763C3" w:rsidP="003079C8">
      <w:pPr>
        <w:spacing w:after="240" w:line="276" w:lineRule="auto"/>
        <w:ind w:right="-1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Mi</w:t>
      </w:r>
      <w:r w:rsidR="00D3634C">
        <w:rPr>
          <w:rFonts w:ascii="Verdana" w:hAnsi="Verdana"/>
          <w:b/>
          <w:sz w:val="24"/>
          <w:szCs w:val="24"/>
        </w:rPr>
        <w:t>nuta de Projeto de Lei ____/2021</w:t>
      </w:r>
      <w:r w:rsidR="00A42048">
        <w:rPr>
          <w:rFonts w:ascii="Verdana" w:hAnsi="Verdana"/>
          <w:b/>
          <w:sz w:val="24"/>
          <w:szCs w:val="24"/>
        </w:rPr>
        <w:t xml:space="preserve"> de autoria dos Vereadores Mônica Morandi e Franklin Duarte de Lima.</w:t>
      </w:r>
    </w:p>
    <w:p w:rsidR="00AE773A" w:rsidRDefault="00AE773A" w:rsidP="003079C8">
      <w:pPr>
        <w:spacing w:after="240" w:line="276" w:lineRule="auto"/>
        <w:ind w:right="-1"/>
        <w:jc w:val="both"/>
        <w:rPr>
          <w:rFonts w:ascii="Verdana" w:hAnsi="Verdana"/>
          <w:sz w:val="24"/>
          <w:szCs w:val="24"/>
        </w:rPr>
      </w:pPr>
    </w:p>
    <w:p w:rsidR="00A42048" w:rsidRPr="00A42048" w:rsidRDefault="00D763C3" w:rsidP="00EF4173">
      <w:pPr>
        <w:ind w:left="4536" w:right="-1"/>
        <w:jc w:val="both"/>
        <w:rPr>
          <w:rFonts w:ascii="Verdana" w:hAnsi="Verdana" w:cs="Arial"/>
          <w:b/>
          <w:sz w:val="24"/>
          <w:szCs w:val="24"/>
        </w:rPr>
      </w:pPr>
      <w:r w:rsidRPr="00A42048">
        <w:rPr>
          <w:rFonts w:ascii="Verdana" w:hAnsi="Verdana" w:cs="Arial"/>
          <w:b/>
          <w:sz w:val="24"/>
          <w:szCs w:val="24"/>
        </w:rPr>
        <w:t xml:space="preserve">Institui o Projeto Casa Mulher para atendimento de mulheres em situação de violência doméstica e seus dependentes, e dá outras </w:t>
      </w:r>
      <w:r w:rsidRPr="00A42048">
        <w:rPr>
          <w:rFonts w:ascii="Verdana" w:hAnsi="Verdana" w:cs="Arial"/>
          <w:b/>
          <w:sz w:val="24"/>
          <w:szCs w:val="24"/>
        </w:rPr>
        <w:t>providências</w:t>
      </w:r>
      <w:r w:rsidRPr="00A42048">
        <w:rPr>
          <w:rFonts w:ascii="Verdana" w:hAnsi="Verdana" w:cs="Arial"/>
          <w:sz w:val="24"/>
          <w:szCs w:val="24"/>
        </w:rPr>
        <w:t>.</w:t>
      </w:r>
    </w:p>
    <w:p w:rsidR="00841A91" w:rsidRDefault="00841A91" w:rsidP="003079C8">
      <w:pPr>
        <w:spacing w:after="240" w:line="276" w:lineRule="auto"/>
        <w:ind w:right="-1"/>
        <w:jc w:val="both"/>
        <w:rPr>
          <w:rFonts w:ascii="Verdana" w:hAnsi="Verdana"/>
          <w:b/>
          <w:sz w:val="24"/>
          <w:szCs w:val="24"/>
        </w:rPr>
      </w:pPr>
    </w:p>
    <w:p w:rsidR="00AE773A" w:rsidRDefault="00D763C3" w:rsidP="003079C8">
      <w:pPr>
        <w:spacing w:after="240" w:line="276" w:lineRule="auto"/>
        <w:ind w:right="-1" w:firstLine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Lucimara Godoy Vilas Boas</w:t>
      </w:r>
      <w:r w:rsidR="0087735C">
        <w:rPr>
          <w:rFonts w:ascii="Verdana" w:hAnsi="Verdana"/>
          <w:b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Prefeita</w:t>
      </w:r>
      <w:r w:rsidR="0087735C">
        <w:rPr>
          <w:rFonts w:ascii="Verdana" w:hAnsi="Verdana"/>
          <w:sz w:val="24"/>
          <w:szCs w:val="24"/>
        </w:rPr>
        <w:t xml:space="preserve"> do Município de Valinhos, no uso de suas atribuições que lhe são conferidas por Lei,</w:t>
      </w:r>
    </w:p>
    <w:p w:rsidR="00AE773A" w:rsidRDefault="00D763C3" w:rsidP="003079C8">
      <w:pPr>
        <w:spacing w:after="240" w:line="276" w:lineRule="auto"/>
        <w:ind w:right="-1" w:firstLine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Faz saber, </w:t>
      </w:r>
      <w:r>
        <w:rPr>
          <w:rFonts w:ascii="Verdana" w:hAnsi="Verdana"/>
          <w:sz w:val="24"/>
          <w:szCs w:val="24"/>
        </w:rPr>
        <w:t xml:space="preserve">que </w:t>
      </w:r>
      <w:r w:rsidR="0090170B">
        <w:rPr>
          <w:rFonts w:ascii="Verdana" w:hAnsi="Verdana"/>
          <w:sz w:val="24"/>
          <w:szCs w:val="24"/>
        </w:rPr>
        <w:t>a Câmara Municipal aprovou e ela</w:t>
      </w:r>
      <w:r>
        <w:rPr>
          <w:rFonts w:ascii="Verdana" w:hAnsi="Verdana"/>
          <w:sz w:val="24"/>
          <w:szCs w:val="24"/>
        </w:rPr>
        <w:t xml:space="preserve"> sanciona e promulga a seguinte Lei:</w:t>
      </w:r>
    </w:p>
    <w:p w:rsidR="00AE773A" w:rsidRDefault="00AE773A" w:rsidP="003079C8">
      <w:pPr>
        <w:spacing w:after="240" w:line="276" w:lineRule="auto"/>
        <w:ind w:right="-1" w:firstLine="2835"/>
        <w:jc w:val="both"/>
        <w:rPr>
          <w:rFonts w:ascii="Verdana" w:hAnsi="Verdana"/>
          <w:sz w:val="24"/>
          <w:szCs w:val="24"/>
        </w:rPr>
      </w:pPr>
    </w:p>
    <w:p w:rsidR="003079C8" w:rsidRDefault="00D763C3" w:rsidP="00EF4173">
      <w:pPr>
        <w:ind w:right="-1" w:firstLine="2835"/>
        <w:jc w:val="both"/>
        <w:rPr>
          <w:rFonts w:ascii="Verdana" w:hAnsi="Verdana"/>
          <w:sz w:val="24"/>
          <w:szCs w:val="24"/>
        </w:rPr>
      </w:pPr>
      <w:r w:rsidRPr="00841A91">
        <w:rPr>
          <w:rFonts w:ascii="Verdana" w:hAnsi="Verdana"/>
          <w:b/>
          <w:sz w:val="24"/>
          <w:szCs w:val="24"/>
        </w:rPr>
        <w:t xml:space="preserve">Art. 1º </w:t>
      </w:r>
      <w:r w:rsidR="00CA2460" w:rsidRPr="00841A91">
        <w:rPr>
          <w:rFonts w:ascii="Verdana" w:hAnsi="Verdana"/>
          <w:sz w:val="24"/>
          <w:szCs w:val="24"/>
        </w:rPr>
        <w:t xml:space="preserve">- </w:t>
      </w:r>
      <w:r w:rsidR="00841A91" w:rsidRPr="00841A9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Fica instituído 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o Projeto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Casa Mulher</w:t>
      </w:r>
      <w:r>
        <w:rPr>
          <w:rFonts w:ascii="Verdana" w:hAnsi="Verdana"/>
          <w:sz w:val="24"/>
          <w:szCs w:val="24"/>
        </w:rPr>
        <w:t xml:space="preserve"> no município de Valinhos.</w:t>
      </w:r>
    </w:p>
    <w:p w:rsidR="00841A91" w:rsidRPr="00841A91" w:rsidRDefault="00841A91" w:rsidP="00EF4173">
      <w:pPr>
        <w:spacing w:after="240" w:line="276" w:lineRule="auto"/>
        <w:ind w:right="-1" w:firstLine="2835"/>
        <w:jc w:val="both"/>
        <w:rPr>
          <w:rFonts w:ascii="Verdana" w:hAnsi="Verdana"/>
          <w:sz w:val="24"/>
          <w:szCs w:val="24"/>
        </w:rPr>
      </w:pPr>
    </w:p>
    <w:p w:rsidR="00841A91" w:rsidRDefault="00D763C3" w:rsidP="00EF4173">
      <w:pPr>
        <w:spacing w:after="240" w:line="276" w:lineRule="auto"/>
        <w:ind w:right="-1" w:firstLine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§ 1º</w:t>
      </w:r>
      <w:r w:rsidR="0087735C">
        <w:rPr>
          <w:rFonts w:ascii="Verdana" w:hAnsi="Verdana"/>
          <w:b/>
          <w:sz w:val="24"/>
          <w:szCs w:val="24"/>
        </w:rPr>
        <w:t xml:space="preserve"> - </w:t>
      </w:r>
      <w:r>
        <w:rPr>
          <w:rFonts w:ascii="Verdana" w:hAnsi="Verdana"/>
          <w:sz w:val="24"/>
          <w:szCs w:val="24"/>
        </w:rPr>
        <w:t>Compreende-se “Casa Mulher” a disponibilização de abrigos de acolhimento especial e temporário para mulheres vítimas de violência doméstica.</w:t>
      </w:r>
    </w:p>
    <w:p w:rsidR="003079C8" w:rsidRDefault="00D763C3" w:rsidP="00EF4173">
      <w:pPr>
        <w:ind w:right="-1" w:firstLine="2835"/>
        <w:jc w:val="both"/>
        <w:rPr>
          <w:rFonts w:ascii="Verdana" w:hAnsi="Verdana"/>
          <w:sz w:val="24"/>
          <w:szCs w:val="24"/>
        </w:rPr>
      </w:pPr>
      <w:r w:rsidRPr="00841A91">
        <w:rPr>
          <w:rFonts w:ascii="Verdana" w:hAnsi="Verdana"/>
          <w:b/>
          <w:sz w:val="24"/>
          <w:szCs w:val="24"/>
        </w:rPr>
        <w:t>§</w:t>
      </w:r>
      <w:r>
        <w:rPr>
          <w:rFonts w:ascii="Verdana" w:hAnsi="Verdana"/>
          <w:b/>
          <w:sz w:val="24"/>
          <w:szCs w:val="24"/>
        </w:rPr>
        <w:t xml:space="preserve"> </w:t>
      </w:r>
      <w:r w:rsidRPr="00841A91">
        <w:rPr>
          <w:rFonts w:ascii="Verdana" w:hAnsi="Verdana"/>
          <w:b/>
          <w:sz w:val="24"/>
          <w:szCs w:val="24"/>
        </w:rPr>
        <w:t xml:space="preserve">2º - </w:t>
      </w:r>
      <w:r>
        <w:rPr>
          <w:rFonts w:ascii="Verdana" w:hAnsi="Verdana"/>
          <w:sz w:val="24"/>
          <w:szCs w:val="24"/>
        </w:rPr>
        <w:t xml:space="preserve">Na implantação do Projeto “Casa Mulher”, é garantida a </w:t>
      </w:r>
      <w:r>
        <w:rPr>
          <w:rFonts w:ascii="Verdana" w:hAnsi="Verdana"/>
          <w:sz w:val="24"/>
          <w:szCs w:val="24"/>
        </w:rPr>
        <w:t>infraestrutura necessária, destinada a acolher também os filhos menores de idade, bem como, os maiores de idade, com qualquer tipo de deficiência que sejam dependentes da genitora.</w:t>
      </w:r>
    </w:p>
    <w:p w:rsidR="002C6253" w:rsidRPr="002C6253" w:rsidRDefault="002C6253" w:rsidP="00EF4173">
      <w:pPr>
        <w:spacing w:after="240" w:line="276" w:lineRule="auto"/>
        <w:ind w:right="-1" w:firstLine="2835"/>
        <w:jc w:val="both"/>
      </w:pPr>
    </w:p>
    <w:p w:rsidR="003079C8" w:rsidRDefault="00D763C3" w:rsidP="00EF4173">
      <w:pPr>
        <w:ind w:right="-1" w:firstLine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Art. 2</w:t>
      </w:r>
      <w:r w:rsidR="0087735C">
        <w:rPr>
          <w:rFonts w:ascii="Verdana" w:hAnsi="Verdana"/>
          <w:b/>
          <w:sz w:val="24"/>
          <w:szCs w:val="24"/>
        </w:rPr>
        <w:t xml:space="preserve">º - </w:t>
      </w:r>
      <w:r>
        <w:rPr>
          <w:rFonts w:ascii="Verdana" w:hAnsi="Verdana"/>
          <w:sz w:val="24"/>
          <w:szCs w:val="24"/>
        </w:rPr>
        <w:t>Em consonância com o artigo anterior, o uso do abrigo de acolhim</w:t>
      </w:r>
      <w:r>
        <w:rPr>
          <w:rFonts w:ascii="Verdana" w:hAnsi="Verdana"/>
          <w:sz w:val="24"/>
          <w:szCs w:val="24"/>
        </w:rPr>
        <w:t>ento especial, é destinado às mulheres vítimas de violência doméstica, registrada em boletim de ocorrência ou, em caso excepcional, encaminhadas pelos órgãos de proteção à mulher.</w:t>
      </w:r>
    </w:p>
    <w:p w:rsidR="002C6253" w:rsidRDefault="002C6253" w:rsidP="00EF4173">
      <w:pPr>
        <w:spacing w:after="240" w:line="276" w:lineRule="auto"/>
        <w:ind w:right="-1" w:firstLine="2835"/>
        <w:jc w:val="both"/>
        <w:rPr>
          <w:rFonts w:ascii="Verdana" w:hAnsi="Verdana"/>
          <w:b/>
          <w:bCs/>
          <w:sz w:val="24"/>
          <w:szCs w:val="24"/>
        </w:rPr>
      </w:pPr>
    </w:p>
    <w:p w:rsidR="003079C8" w:rsidRDefault="00D763C3" w:rsidP="00EF4173">
      <w:pPr>
        <w:ind w:right="-1" w:firstLine="2835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Art. 3</w:t>
      </w:r>
      <w:r w:rsidR="0087735C">
        <w:rPr>
          <w:rFonts w:ascii="Verdana" w:hAnsi="Verdana"/>
          <w:b/>
          <w:bCs/>
          <w:sz w:val="24"/>
          <w:szCs w:val="24"/>
        </w:rPr>
        <w:t>º</w:t>
      </w:r>
      <w:r w:rsidR="0087735C">
        <w:rPr>
          <w:rFonts w:ascii="Verdana" w:hAnsi="Verdana"/>
          <w:sz w:val="24"/>
          <w:szCs w:val="24"/>
        </w:rPr>
        <w:t xml:space="preserve"> – </w:t>
      </w:r>
      <w:r>
        <w:rPr>
          <w:rFonts w:ascii="Verdana" w:hAnsi="Verdana" w:cs="Arial"/>
          <w:color w:val="000000"/>
          <w:sz w:val="24"/>
          <w:szCs w:val="24"/>
        </w:rPr>
        <w:t xml:space="preserve">As mulheres acolhidas deverão dispor dos serviços e </w:t>
      </w:r>
      <w:r>
        <w:rPr>
          <w:rFonts w:ascii="Verdana" w:hAnsi="Verdana" w:cs="Arial"/>
          <w:color w:val="000000"/>
          <w:sz w:val="24"/>
          <w:szCs w:val="24"/>
        </w:rPr>
        <w:t>infraestrutura necessários para a sua reintegração social, no prazo de 90 (noventa) dias após o seu ingresso.</w:t>
      </w:r>
    </w:p>
    <w:p w:rsidR="00EF4173" w:rsidRDefault="00EF4173" w:rsidP="00EF4173">
      <w:pPr>
        <w:ind w:right="-1" w:firstLine="2835"/>
        <w:jc w:val="both"/>
        <w:rPr>
          <w:rFonts w:ascii="Verdana" w:hAnsi="Verdana" w:cs="Arial"/>
          <w:color w:val="000000"/>
          <w:sz w:val="24"/>
          <w:szCs w:val="24"/>
        </w:rPr>
      </w:pPr>
    </w:p>
    <w:p w:rsidR="00EF4173" w:rsidRDefault="00D763C3" w:rsidP="005510FC">
      <w:pPr>
        <w:spacing w:line="276" w:lineRule="auto"/>
        <w:ind w:right="-1" w:firstLine="2835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b/>
          <w:bCs/>
          <w:color w:val="000000"/>
          <w:sz w:val="24"/>
          <w:szCs w:val="24"/>
        </w:rPr>
        <w:t>Parágrafo Único –</w:t>
      </w:r>
      <w:r>
        <w:rPr>
          <w:rFonts w:ascii="Verdana" w:hAnsi="Verdana" w:cs="Arial"/>
          <w:color w:val="000000"/>
          <w:sz w:val="24"/>
          <w:szCs w:val="24"/>
        </w:rPr>
        <w:t xml:space="preserve"> O prazo de permanência poderá ser ampliado de acordo com a necessidade de cada caso.</w:t>
      </w:r>
    </w:p>
    <w:p w:rsidR="00A53160" w:rsidRPr="00A53160" w:rsidRDefault="00A53160" w:rsidP="00EF4173">
      <w:pPr>
        <w:spacing w:after="240" w:line="276" w:lineRule="auto"/>
        <w:ind w:right="-1"/>
        <w:jc w:val="both"/>
        <w:rPr>
          <w:rFonts w:ascii="Verdana" w:hAnsi="Verdana"/>
          <w:sz w:val="24"/>
          <w:szCs w:val="24"/>
        </w:rPr>
      </w:pPr>
    </w:p>
    <w:p w:rsidR="002C6253" w:rsidRDefault="00D763C3" w:rsidP="002C6253">
      <w:pPr>
        <w:spacing w:after="240" w:line="276" w:lineRule="auto"/>
        <w:ind w:firstLine="2832"/>
        <w:jc w:val="both"/>
        <w:rPr>
          <w:rFonts w:ascii="Verdana" w:hAnsi="Verdana"/>
          <w:sz w:val="24"/>
          <w:szCs w:val="24"/>
        </w:rPr>
      </w:pPr>
      <w:r w:rsidRPr="00A53160">
        <w:rPr>
          <w:rFonts w:ascii="Verdana" w:hAnsi="Verdana"/>
          <w:b/>
          <w:sz w:val="24"/>
          <w:szCs w:val="24"/>
        </w:rPr>
        <w:t>Art. 4º</w:t>
      </w:r>
      <w:r>
        <w:rPr>
          <w:rFonts w:ascii="Verdana" w:hAnsi="Verdana"/>
          <w:sz w:val="24"/>
          <w:szCs w:val="24"/>
        </w:rPr>
        <w:t xml:space="preserve"> - Esta lei entra em vigor na data</w:t>
      </w:r>
      <w:r>
        <w:rPr>
          <w:rFonts w:ascii="Verdana" w:hAnsi="Verdana"/>
          <w:sz w:val="24"/>
          <w:szCs w:val="24"/>
        </w:rPr>
        <w:t xml:space="preserve"> de sua publicação.</w:t>
      </w:r>
    </w:p>
    <w:p w:rsidR="00AE773A" w:rsidRDefault="00AE773A" w:rsidP="002C6253">
      <w:pPr>
        <w:spacing w:after="240" w:line="276" w:lineRule="auto"/>
        <w:jc w:val="both"/>
        <w:rPr>
          <w:rFonts w:ascii="Verdana" w:hAnsi="Verdana"/>
          <w:sz w:val="24"/>
          <w:szCs w:val="24"/>
        </w:rPr>
      </w:pPr>
    </w:p>
    <w:p w:rsidR="00AE773A" w:rsidRDefault="00AE773A" w:rsidP="002C6253">
      <w:pPr>
        <w:spacing w:after="240" w:line="276" w:lineRule="auto"/>
        <w:ind w:firstLine="2835"/>
        <w:jc w:val="both"/>
        <w:rPr>
          <w:rFonts w:ascii="Verdana" w:hAnsi="Verdana"/>
          <w:sz w:val="24"/>
          <w:szCs w:val="24"/>
        </w:rPr>
      </w:pPr>
    </w:p>
    <w:p w:rsidR="00EF4173" w:rsidRDefault="00EF4173" w:rsidP="002C6253">
      <w:pPr>
        <w:spacing w:after="240" w:line="276" w:lineRule="auto"/>
        <w:ind w:firstLine="2835"/>
        <w:jc w:val="both"/>
        <w:rPr>
          <w:rFonts w:ascii="Verdana" w:hAnsi="Verdana"/>
          <w:sz w:val="24"/>
          <w:szCs w:val="24"/>
        </w:rPr>
      </w:pPr>
    </w:p>
    <w:p w:rsidR="00AE773A" w:rsidRDefault="00D763C3" w:rsidP="002C6253">
      <w:pPr>
        <w:spacing w:after="240" w:line="276" w:lineRule="auto"/>
        <w:ind w:firstLine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Prefeitura do Município de Valinhos,</w:t>
      </w:r>
    </w:p>
    <w:p w:rsidR="00AE773A" w:rsidRDefault="00D763C3" w:rsidP="002C6253">
      <w:pPr>
        <w:spacing w:after="240" w:line="276" w:lineRule="auto"/>
        <w:ind w:firstLine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Aos</w:t>
      </w:r>
    </w:p>
    <w:p w:rsidR="00AE773A" w:rsidRDefault="00AE773A" w:rsidP="002C6253">
      <w:pPr>
        <w:spacing w:after="240" w:line="276" w:lineRule="auto"/>
        <w:ind w:firstLine="2835"/>
        <w:jc w:val="both"/>
        <w:rPr>
          <w:rFonts w:ascii="Verdana" w:hAnsi="Verdana"/>
          <w:sz w:val="24"/>
          <w:szCs w:val="24"/>
        </w:rPr>
      </w:pPr>
    </w:p>
    <w:p w:rsidR="00AE773A" w:rsidRDefault="00AE773A" w:rsidP="002C6253">
      <w:pPr>
        <w:spacing w:after="240" w:line="276" w:lineRule="auto"/>
        <w:jc w:val="both"/>
        <w:rPr>
          <w:rFonts w:ascii="Verdana" w:hAnsi="Verdana"/>
          <w:sz w:val="24"/>
          <w:szCs w:val="24"/>
        </w:rPr>
      </w:pPr>
    </w:p>
    <w:p w:rsidR="00AE773A" w:rsidRDefault="00D763C3" w:rsidP="002C6253">
      <w:pPr>
        <w:spacing w:after="240" w:line="276" w:lineRule="auto"/>
        <w:ind w:firstLine="2835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Lucimara Godoy Vilas Boas</w:t>
      </w:r>
    </w:p>
    <w:p w:rsidR="00AE773A" w:rsidRDefault="00D763C3" w:rsidP="002C6253">
      <w:pPr>
        <w:spacing w:after="240" w:line="276" w:lineRule="auto"/>
        <w:ind w:firstLine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Prefeita</w:t>
      </w:r>
      <w:r w:rsidR="0087735C">
        <w:rPr>
          <w:rFonts w:ascii="Verdana" w:hAnsi="Verdana"/>
          <w:sz w:val="24"/>
          <w:szCs w:val="24"/>
        </w:rPr>
        <w:t xml:space="preserve"> Municipal.</w:t>
      </w:r>
    </w:p>
    <w:p w:rsidR="00AE773A" w:rsidRDefault="00AE773A" w:rsidP="002C6253">
      <w:pPr>
        <w:spacing w:after="240" w:line="276" w:lineRule="auto"/>
        <w:jc w:val="both"/>
      </w:pPr>
    </w:p>
    <w:sectPr w:rsidR="00AE773A" w:rsidSect="003079C8">
      <w:pgSz w:w="11906" w:h="16838"/>
      <w:pgMar w:top="2835" w:right="1134" w:bottom="1418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3A"/>
    <w:rsid w:val="0002214C"/>
    <w:rsid w:val="001A0744"/>
    <w:rsid w:val="001A5A2C"/>
    <w:rsid w:val="00246000"/>
    <w:rsid w:val="00282EB0"/>
    <w:rsid w:val="002B2D7A"/>
    <w:rsid w:val="002C6253"/>
    <w:rsid w:val="003079C8"/>
    <w:rsid w:val="00355033"/>
    <w:rsid w:val="005353BB"/>
    <w:rsid w:val="005358E7"/>
    <w:rsid w:val="005510FC"/>
    <w:rsid w:val="005A32F3"/>
    <w:rsid w:val="00841A91"/>
    <w:rsid w:val="0087735C"/>
    <w:rsid w:val="0090170B"/>
    <w:rsid w:val="00907000"/>
    <w:rsid w:val="00922AE0"/>
    <w:rsid w:val="009253E0"/>
    <w:rsid w:val="009807B7"/>
    <w:rsid w:val="00A42048"/>
    <w:rsid w:val="00A53160"/>
    <w:rsid w:val="00AA6654"/>
    <w:rsid w:val="00AE773A"/>
    <w:rsid w:val="00BE2F60"/>
    <w:rsid w:val="00C02E5A"/>
    <w:rsid w:val="00CA2460"/>
    <w:rsid w:val="00CC637E"/>
    <w:rsid w:val="00D3634C"/>
    <w:rsid w:val="00D763C3"/>
    <w:rsid w:val="00E26EB5"/>
    <w:rsid w:val="00EC63DE"/>
    <w:rsid w:val="00EF4173"/>
    <w:rsid w:val="00F44716"/>
    <w:rsid w:val="00F7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5D4991"/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A67A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D4991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5D4991"/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A67A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D4991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25AD-9B0C-4635-A83B-CE9DEDD9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2021-06-30T13:44:00Z</cp:lastPrinted>
  <dcterms:created xsi:type="dcterms:W3CDTF">2021-06-30T13:51:00Z</dcterms:created>
  <dcterms:modified xsi:type="dcterms:W3CDTF">2021-08-02T14:04:00Z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