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AF3150" w:rsidP="00A64C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AF3150">
        <w:rPr>
          <w:rFonts w:ascii="Arial" w:hAnsi="Arial" w:cs="Arial"/>
          <w:b/>
          <w:sz w:val="24"/>
          <w:szCs w:val="24"/>
        </w:rPr>
        <w:t>1255</w:t>
      </w:r>
      <w:r>
        <w:rPr>
          <w:rFonts w:ascii="Arial" w:hAnsi="Arial" w:cs="Arial"/>
          <w:b/>
          <w:sz w:val="24"/>
          <w:szCs w:val="24"/>
        </w:rPr>
        <w:t>/</w:t>
      </w:r>
      <w:r w:rsidRPr="00AF3150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A64C08">
      <w:pPr>
        <w:rPr>
          <w:rFonts w:ascii="Arial" w:hAnsi="Arial" w:cs="Arial"/>
          <w:b/>
          <w:sz w:val="24"/>
          <w:szCs w:val="24"/>
        </w:rPr>
      </w:pPr>
    </w:p>
    <w:p w:rsidR="00A64C08" w:rsidRDefault="00A64C08" w:rsidP="00A64C08">
      <w:pPr>
        <w:rPr>
          <w:rFonts w:ascii="Arial" w:hAnsi="Arial" w:cs="Arial"/>
          <w:b/>
          <w:sz w:val="24"/>
          <w:szCs w:val="24"/>
        </w:rPr>
      </w:pPr>
    </w:p>
    <w:p w:rsidR="00A64C08" w:rsidRDefault="00A64C08" w:rsidP="00A64C08">
      <w:pPr>
        <w:rPr>
          <w:rFonts w:ascii="Arial" w:hAnsi="Arial" w:cs="Arial"/>
          <w:b/>
          <w:sz w:val="24"/>
          <w:szCs w:val="24"/>
        </w:rPr>
      </w:pPr>
    </w:p>
    <w:p w:rsidR="00662D69" w:rsidRPr="00CC5E58" w:rsidRDefault="00AF3150" w:rsidP="00A64C08">
      <w:pPr>
        <w:ind w:left="4111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CC5E58">
        <w:rPr>
          <w:rFonts w:ascii="Arial" w:hAnsi="Arial" w:cs="Arial"/>
          <w:b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>Sinalização</w:t>
      </w:r>
      <w:r w:rsidR="00000DFD">
        <w:rPr>
          <w:rFonts w:ascii="Arial" w:hAnsi="Arial" w:cs="Arial"/>
          <w:sz w:val="24"/>
          <w:szCs w:val="24"/>
        </w:rPr>
        <w:t xml:space="preserve"> </w:t>
      </w:r>
      <w:r w:rsidR="00D51AF6">
        <w:rPr>
          <w:rFonts w:ascii="Arial" w:hAnsi="Arial" w:cs="Arial"/>
          <w:sz w:val="24"/>
          <w:szCs w:val="24"/>
        </w:rPr>
        <w:t xml:space="preserve">de </w:t>
      </w:r>
      <w:r w:rsidR="00000DFD">
        <w:rPr>
          <w:rFonts w:ascii="Arial" w:hAnsi="Arial" w:cs="Arial"/>
          <w:sz w:val="24"/>
          <w:szCs w:val="24"/>
        </w:rPr>
        <w:t>solo</w:t>
      </w:r>
      <w:r w:rsidR="00FA7DCF">
        <w:rPr>
          <w:rFonts w:ascii="Arial" w:hAnsi="Arial" w:cs="Arial"/>
          <w:sz w:val="24"/>
          <w:szCs w:val="24"/>
        </w:rPr>
        <w:t xml:space="preserve"> em caráter </w:t>
      </w:r>
      <w:r w:rsidR="00A64C08">
        <w:rPr>
          <w:rFonts w:ascii="Arial" w:hAnsi="Arial" w:cs="Arial"/>
          <w:sz w:val="24"/>
          <w:szCs w:val="24"/>
        </w:rPr>
        <w:t>emergencial</w:t>
      </w:r>
      <w:r w:rsidR="00FA7DCF">
        <w:rPr>
          <w:rFonts w:ascii="Arial" w:hAnsi="Arial" w:cs="Arial"/>
          <w:sz w:val="24"/>
          <w:szCs w:val="24"/>
        </w:rPr>
        <w:t xml:space="preserve"> </w:t>
      </w:r>
      <w:r w:rsidR="00A95DF1">
        <w:rPr>
          <w:rFonts w:ascii="Arial" w:hAnsi="Arial" w:cs="Arial"/>
          <w:sz w:val="24"/>
          <w:szCs w:val="24"/>
        </w:rPr>
        <w:t>–</w:t>
      </w:r>
      <w:r w:rsidR="00D51AF6">
        <w:rPr>
          <w:rFonts w:ascii="Arial" w:hAnsi="Arial" w:cs="Arial"/>
          <w:sz w:val="24"/>
          <w:szCs w:val="24"/>
        </w:rPr>
        <w:t xml:space="preserve"> </w:t>
      </w:r>
      <w:r w:rsidR="00A95DF1">
        <w:rPr>
          <w:rFonts w:ascii="Arial" w:hAnsi="Arial" w:cs="Arial"/>
          <w:sz w:val="24"/>
          <w:szCs w:val="24"/>
        </w:rPr>
        <w:t xml:space="preserve">Avenida Joaquim </w:t>
      </w:r>
      <w:r w:rsidR="00143D06">
        <w:rPr>
          <w:rFonts w:ascii="Arial" w:hAnsi="Arial" w:cs="Arial"/>
          <w:sz w:val="24"/>
          <w:szCs w:val="24"/>
        </w:rPr>
        <w:t>Alves Correia.</w:t>
      </w:r>
    </w:p>
    <w:p w:rsidR="00662D69" w:rsidRDefault="00662D69" w:rsidP="00A64C08">
      <w:pPr>
        <w:rPr>
          <w:rFonts w:ascii="Arial" w:hAnsi="Arial" w:cs="Arial"/>
          <w:b/>
          <w:sz w:val="24"/>
          <w:szCs w:val="24"/>
        </w:rPr>
      </w:pPr>
    </w:p>
    <w:p w:rsidR="00A64C08" w:rsidRDefault="00A64C08" w:rsidP="00A64C08">
      <w:pPr>
        <w:rPr>
          <w:rFonts w:ascii="Arial" w:hAnsi="Arial" w:cs="Arial"/>
          <w:b/>
          <w:sz w:val="24"/>
          <w:szCs w:val="24"/>
        </w:rPr>
      </w:pPr>
    </w:p>
    <w:p w:rsidR="00662D69" w:rsidRDefault="00AF3150" w:rsidP="00A64C0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A64C08" w:rsidRDefault="00A64C08" w:rsidP="00A64C0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851AD8" w:rsidRPr="00B8697F" w:rsidRDefault="00AF3150" w:rsidP="00A64C08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</w:t>
      </w:r>
      <w:r w:rsidRPr="004140A1">
        <w:rPr>
          <w:rFonts w:ascii="Arial" w:hAnsi="Arial" w:cs="Arial"/>
          <w:sz w:val="24"/>
          <w:szCs w:val="24"/>
        </w:rPr>
        <w:t xml:space="preserve"> Prefeita Municipal a seguinte indicação:</w:t>
      </w:r>
    </w:p>
    <w:p w:rsidR="00B8697F" w:rsidRPr="00B8697F" w:rsidRDefault="00B8697F" w:rsidP="00A64C08">
      <w:pPr>
        <w:tabs>
          <w:tab w:val="left" w:pos="2552"/>
        </w:tabs>
        <w:rPr>
          <w:sz w:val="24"/>
          <w:szCs w:val="24"/>
        </w:rPr>
      </w:pPr>
    </w:p>
    <w:p w:rsidR="00B8697F" w:rsidRPr="00A64C08" w:rsidRDefault="00AF3150" w:rsidP="00A64C08">
      <w:pPr>
        <w:pStyle w:val="PargrafodaLista"/>
        <w:numPr>
          <w:ilvl w:val="0"/>
          <w:numId w:val="4"/>
        </w:numPr>
        <w:tabs>
          <w:tab w:val="left" w:pos="2552"/>
        </w:tabs>
        <w:ind w:left="0" w:firstLine="0"/>
        <w:rPr>
          <w:sz w:val="24"/>
          <w:szCs w:val="24"/>
        </w:rPr>
      </w:pPr>
      <w:r w:rsidRPr="00A95DF1">
        <w:rPr>
          <w:rFonts w:ascii="Arial" w:hAnsi="Arial" w:cs="Arial"/>
          <w:sz w:val="24"/>
          <w:szCs w:val="24"/>
        </w:rPr>
        <w:t>Adequação da sinalização</w:t>
      </w:r>
      <w:r w:rsidR="00241AAF" w:rsidRPr="00A95DF1">
        <w:rPr>
          <w:rFonts w:ascii="Arial" w:hAnsi="Arial" w:cs="Arial"/>
          <w:sz w:val="24"/>
          <w:szCs w:val="24"/>
        </w:rPr>
        <w:t xml:space="preserve"> de solo</w:t>
      </w:r>
      <w:r w:rsidR="00A95DF1" w:rsidRPr="00A95DF1">
        <w:rPr>
          <w:rFonts w:ascii="Arial" w:hAnsi="Arial" w:cs="Arial"/>
          <w:sz w:val="24"/>
          <w:szCs w:val="24"/>
        </w:rPr>
        <w:t xml:space="preserve"> com </w:t>
      </w:r>
      <w:r w:rsidR="002C0E9B">
        <w:rPr>
          <w:rFonts w:ascii="Arial" w:hAnsi="Arial" w:cs="Arial"/>
          <w:sz w:val="24"/>
          <w:szCs w:val="24"/>
        </w:rPr>
        <w:t xml:space="preserve">taxas refletivas, placas verticais </w:t>
      </w:r>
      <w:r w:rsidRPr="00A95DF1">
        <w:rPr>
          <w:rFonts w:ascii="Arial" w:hAnsi="Arial" w:cs="Arial"/>
          <w:sz w:val="24"/>
          <w:szCs w:val="24"/>
        </w:rPr>
        <w:t xml:space="preserve">para que seja visível para </w:t>
      </w:r>
      <w:r w:rsidR="00A95DF1" w:rsidRPr="00A95DF1">
        <w:rPr>
          <w:rFonts w:ascii="Arial" w:hAnsi="Arial" w:cs="Arial"/>
          <w:sz w:val="24"/>
          <w:szCs w:val="24"/>
        </w:rPr>
        <w:t xml:space="preserve">os </w:t>
      </w:r>
      <w:r w:rsidRPr="00A95DF1">
        <w:rPr>
          <w:rFonts w:ascii="Arial" w:hAnsi="Arial" w:cs="Arial"/>
          <w:sz w:val="24"/>
          <w:szCs w:val="24"/>
        </w:rPr>
        <w:t xml:space="preserve">motoristas </w:t>
      </w:r>
      <w:r w:rsidR="00A95DF1" w:rsidRPr="00A95DF1">
        <w:rPr>
          <w:rFonts w:ascii="Arial" w:hAnsi="Arial" w:cs="Arial"/>
          <w:sz w:val="24"/>
          <w:szCs w:val="24"/>
        </w:rPr>
        <w:t>no final da</w:t>
      </w:r>
      <w:r w:rsidR="00F24EEE" w:rsidRPr="00A95DF1">
        <w:rPr>
          <w:rFonts w:ascii="Arial" w:hAnsi="Arial" w:cs="Arial"/>
          <w:sz w:val="24"/>
          <w:szCs w:val="24"/>
        </w:rPr>
        <w:t xml:space="preserve"> A</w:t>
      </w:r>
      <w:r w:rsidR="00CB0C35" w:rsidRPr="00A95DF1">
        <w:rPr>
          <w:rFonts w:ascii="Arial" w:hAnsi="Arial" w:cs="Arial"/>
          <w:sz w:val="24"/>
          <w:szCs w:val="24"/>
        </w:rPr>
        <w:t>v</w:t>
      </w:r>
      <w:r w:rsidR="002A20FD">
        <w:rPr>
          <w:rFonts w:ascii="Arial" w:hAnsi="Arial" w:cs="Arial"/>
          <w:sz w:val="24"/>
          <w:szCs w:val="24"/>
        </w:rPr>
        <w:t>enida</w:t>
      </w:r>
      <w:r w:rsidR="00CB0C35" w:rsidRPr="00A95DF1">
        <w:rPr>
          <w:rFonts w:ascii="Arial" w:hAnsi="Arial" w:cs="Arial"/>
          <w:sz w:val="24"/>
          <w:szCs w:val="24"/>
        </w:rPr>
        <w:t xml:space="preserve"> </w:t>
      </w:r>
      <w:r w:rsidR="00A95DF1" w:rsidRPr="00A95DF1">
        <w:rPr>
          <w:rFonts w:ascii="Arial" w:hAnsi="Arial" w:cs="Arial"/>
          <w:sz w:val="24"/>
          <w:szCs w:val="24"/>
        </w:rPr>
        <w:t>Joaquim Alves</w:t>
      </w:r>
      <w:r w:rsidR="002A20FD">
        <w:rPr>
          <w:rFonts w:ascii="Arial" w:hAnsi="Arial" w:cs="Arial"/>
          <w:sz w:val="24"/>
          <w:szCs w:val="24"/>
        </w:rPr>
        <w:t xml:space="preserve"> Correia</w:t>
      </w:r>
      <w:r w:rsidR="00A64C08">
        <w:rPr>
          <w:rFonts w:ascii="Arial" w:hAnsi="Arial" w:cs="Arial"/>
          <w:sz w:val="24"/>
          <w:szCs w:val="24"/>
        </w:rPr>
        <w:t>, no</w:t>
      </w:r>
      <w:r w:rsidR="002A20FD">
        <w:rPr>
          <w:rFonts w:ascii="Arial" w:hAnsi="Arial" w:cs="Arial"/>
          <w:sz w:val="24"/>
          <w:szCs w:val="24"/>
        </w:rPr>
        <w:t xml:space="preserve"> </w:t>
      </w:r>
      <w:r w:rsidR="00A95DF1" w:rsidRPr="00A95DF1">
        <w:rPr>
          <w:rFonts w:ascii="Arial" w:hAnsi="Arial" w:cs="Arial"/>
          <w:sz w:val="24"/>
          <w:szCs w:val="24"/>
        </w:rPr>
        <w:t xml:space="preserve">sentido </w:t>
      </w:r>
      <w:r w:rsidR="00A64C08">
        <w:rPr>
          <w:rFonts w:ascii="Arial" w:hAnsi="Arial" w:cs="Arial"/>
          <w:sz w:val="24"/>
          <w:szCs w:val="24"/>
        </w:rPr>
        <w:t>V</w:t>
      </w:r>
      <w:r w:rsidR="00A95DF1">
        <w:rPr>
          <w:rFonts w:ascii="Arial" w:hAnsi="Arial" w:cs="Arial"/>
          <w:sz w:val="24"/>
          <w:szCs w:val="24"/>
        </w:rPr>
        <w:t>inhedo</w:t>
      </w:r>
      <w:r w:rsidR="00A64C08">
        <w:rPr>
          <w:rFonts w:ascii="Arial" w:hAnsi="Arial" w:cs="Arial"/>
          <w:sz w:val="24"/>
          <w:szCs w:val="24"/>
        </w:rPr>
        <w:t xml:space="preserve"> à Valinhos</w:t>
      </w:r>
      <w:r w:rsidR="00A95DF1">
        <w:rPr>
          <w:rFonts w:ascii="Arial" w:hAnsi="Arial" w:cs="Arial"/>
          <w:sz w:val="24"/>
          <w:szCs w:val="24"/>
        </w:rPr>
        <w:t>.</w:t>
      </w:r>
    </w:p>
    <w:p w:rsidR="00A64C08" w:rsidRPr="00A64C08" w:rsidRDefault="00A64C08" w:rsidP="00A64C08">
      <w:pPr>
        <w:tabs>
          <w:tab w:val="left" w:pos="2552"/>
        </w:tabs>
        <w:rPr>
          <w:sz w:val="24"/>
          <w:szCs w:val="24"/>
        </w:rPr>
      </w:pPr>
    </w:p>
    <w:p w:rsidR="00FA7DCF" w:rsidRPr="00A95DF1" w:rsidRDefault="00AF3150" w:rsidP="00A64C08">
      <w:pPr>
        <w:pStyle w:val="PargrafodaLista"/>
        <w:numPr>
          <w:ilvl w:val="0"/>
          <w:numId w:val="4"/>
        </w:numPr>
        <w:tabs>
          <w:tab w:val="left" w:pos="2552"/>
        </w:tabs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solicitação </w:t>
      </w:r>
      <w:r>
        <w:rPr>
          <w:rFonts w:ascii="Arial" w:hAnsi="Arial" w:cs="Arial"/>
          <w:sz w:val="24"/>
          <w:szCs w:val="24"/>
        </w:rPr>
        <w:t>por questão de segurança</w:t>
      </w:r>
      <w:r w:rsidR="002F045B"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sz w:val="24"/>
          <w:szCs w:val="24"/>
        </w:rPr>
        <w:t xml:space="preserve"> está acontecendo acidentes com alguma</w:t>
      </w:r>
      <w:r w:rsidR="002F0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freqüência </w:t>
      </w:r>
      <w:r w:rsidR="002F045B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 xml:space="preserve">afim de evitar que novos acidentes aconteçam </w:t>
      </w:r>
      <w:r w:rsidR="002F045B">
        <w:rPr>
          <w:rFonts w:ascii="Arial" w:hAnsi="Arial" w:cs="Arial"/>
          <w:sz w:val="24"/>
          <w:szCs w:val="24"/>
        </w:rPr>
        <w:t>ou que um acidente ainda mais grave aconteça, que sejam tomada as providencias em caráter emergencial.</w:t>
      </w:r>
    </w:p>
    <w:p w:rsidR="007C44AB" w:rsidRDefault="007C44AB" w:rsidP="00A64C08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77D24" w:rsidRDefault="00AF3150" w:rsidP="00A64C08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A64C08" w:rsidRDefault="00A64C08" w:rsidP="00A64C08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2A20FD" w:rsidRPr="00581FF6" w:rsidRDefault="00AF3150" w:rsidP="00A64C08">
      <w:pPr>
        <w:tabs>
          <w:tab w:val="left" w:pos="2552"/>
        </w:tabs>
        <w:rPr>
          <w:sz w:val="24"/>
          <w:szCs w:val="24"/>
        </w:rPr>
      </w:pPr>
      <w:r w:rsidRPr="00581FF6">
        <w:rPr>
          <w:rFonts w:ascii="Arial" w:hAnsi="Arial" w:cs="Arial"/>
          <w:sz w:val="24"/>
          <w:szCs w:val="24"/>
        </w:rPr>
        <w:t xml:space="preserve">Conforme </w:t>
      </w:r>
      <w:r w:rsidR="00D77D24" w:rsidRPr="00581FF6">
        <w:rPr>
          <w:rFonts w:ascii="Arial" w:hAnsi="Arial" w:cs="Arial"/>
          <w:sz w:val="24"/>
          <w:szCs w:val="24"/>
        </w:rPr>
        <w:t>fotos</w:t>
      </w:r>
      <w:r w:rsidRPr="00581FF6">
        <w:rPr>
          <w:rFonts w:ascii="Arial" w:hAnsi="Arial" w:cs="Arial"/>
          <w:sz w:val="24"/>
          <w:szCs w:val="24"/>
        </w:rPr>
        <w:t xml:space="preserve"> </w:t>
      </w:r>
      <w:r w:rsidR="00D77D24" w:rsidRPr="00581FF6">
        <w:rPr>
          <w:rFonts w:ascii="Arial" w:hAnsi="Arial" w:cs="Arial"/>
          <w:sz w:val="24"/>
          <w:szCs w:val="24"/>
        </w:rPr>
        <w:t>anexas</w:t>
      </w:r>
      <w:r w:rsidRPr="00581FF6">
        <w:rPr>
          <w:rFonts w:ascii="Arial" w:hAnsi="Arial" w:cs="Arial"/>
          <w:sz w:val="24"/>
          <w:szCs w:val="24"/>
        </w:rPr>
        <w:t xml:space="preserve"> </w:t>
      </w:r>
      <w:r w:rsidR="00EE2E0A" w:rsidRPr="00581FF6">
        <w:rPr>
          <w:rFonts w:ascii="Arial" w:hAnsi="Arial" w:cs="Arial"/>
          <w:sz w:val="24"/>
          <w:szCs w:val="24"/>
        </w:rPr>
        <w:t>enviada</w:t>
      </w:r>
      <w:r w:rsidRPr="00581FF6">
        <w:rPr>
          <w:rFonts w:ascii="Arial" w:hAnsi="Arial" w:cs="Arial"/>
          <w:sz w:val="24"/>
          <w:szCs w:val="24"/>
        </w:rPr>
        <w:t>s</w:t>
      </w:r>
      <w:r w:rsidR="00EE2E0A" w:rsidRPr="00581FF6">
        <w:rPr>
          <w:rFonts w:ascii="Arial" w:hAnsi="Arial" w:cs="Arial"/>
          <w:sz w:val="24"/>
          <w:szCs w:val="24"/>
        </w:rPr>
        <w:t xml:space="preserve"> </w:t>
      </w:r>
      <w:r w:rsidRPr="00581FF6">
        <w:rPr>
          <w:rFonts w:ascii="Arial" w:hAnsi="Arial" w:cs="Arial"/>
          <w:sz w:val="24"/>
          <w:szCs w:val="24"/>
        </w:rPr>
        <w:t xml:space="preserve">por moradores, </w:t>
      </w:r>
      <w:r w:rsidR="00EE2E0A" w:rsidRPr="00581FF6">
        <w:rPr>
          <w:rFonts w:ascii="Arial" w:hAnsi="Arial" w:cs="Arial"/>
          <w:sz w:val="24"/>
          <w:szCs w:val="24"/>
        </w:rPr>
        <w:t xml:space="preserve">estivemos no local e identificamos a necessidade </w:t>
      </w:r>
      <w:r w:rsidR="00A804F6" w:rsidRPr="00581FF6">
        <w:rPr>
          <w:rFonts w:ascii="Arial" w:hAnsi="Arial" w:cs="Arial"/>
          <w:sz w:val="24"/>
          <w:szCs w:val="24"/>
        </w:rPr>
        <w:t>de</w:t>
      </w:r>
      <w:r w:rsidRPr="00581FF6">
        <w:rPr>
          <w:rFonts w:ascii="Arial" w:hAnsi="Arial" w:cs="Arial"/>
          <w:sz w:val="24"/>
          <w:szCs w:val="24"/>
        </w:rPr>
        <w:t xml:space="preserve"> caráter de urgência para deixar a sinalização</w:t>
      </w:r>
      <w:r w:rsidR="002C0E9B" w:rsidRPr="00581FF6">
        <w:rPr>
          <w:rFonts w:ascii="Arial" w:hAnsi="Arial" w:cs="Arial"/>
          <w:sz w:val="24"/>
          <w:szCs w:val="24"/>
        </w:rPr>
        <w:t xml:space="preserve"> de solo</w:t>
      </w:r>
      <w:r w:rsidRPr="00581FF6">
        <w:rPr>
          <w:rFonts w:ascii="Arial" w:hAnsi="Arial" w:cs="Arial"/>
          <w:sz w:val="24"/>
          <w:szCs w:val="24"/>
        </w:rPr>
        <w:t xml:space="preserve"> visível</w:t>
      </w:r>
      <w:r w:rsidR="007D082D">
        <w:rPr>
          <w:rFonts w:ascii="Arial" w:hAnsi="Arial" w:cs="Arial"/>
          <w:sz w:val="24"/>
          <w:szCs w:val="24"/>
        </w:rPr>
        <w:t xml:space="preserve"> na Avenida Joaquim Alves Correia,</w:t>
      </w:r>
      <w:r w:rsidRPr="00581FF6">
        <w:rPr>
          <w:rFonts w:ascii="Arial" w:hAnsi="Arial" w:cs="Arial"/>
          <w:sz w:val="24"/>
          <w:szCs w:val="24"/>
        </w:rPr>
        <w:t xml:space="preserve"> para motoristas no trecho sentido</w:t>
      </w:r>
      <w:r w:rsidR="00E510A7">
        <w:rPr>
          <w:rFonts w:ascii="Arial" w:hAnsi="Arial" w:cs="Arial"/>
          <w:sz w:val="24"/>
          <w:szCs w:val="24"/>
        </w:rPr>
        <w:t xml:space="preserve"> Vinhedo</w:t>
      </w:r>
      <w:r w:rsidRPr="00581FF6">
        <w:rPr>
          <w:rFonts w:ascii="Arial" w:hAnsi="Arial" w:cs="Arial"/>
          <w:sz w:val="24"/>
          <w:szCs w:val="24"/>
        </w:rPr>
        <w:t xml:space="preserve"> para a cidade de </w:t>
      </w:r>
      <w:r w:rsidR="00E510A7">
        <w:rPr>
          <w:rFonts w:ascii="Arial" w:hAnsi="Arial" w:cs="Arial"/>
          <w:sz w:val="24"/>
          <w:szCs w:val="24"/>
        </w:rPr>
        <w:t>Valinhos.</w:t>
      </w:r>
    </w:p>
    <w:p w:rsidR="003B329E" w:rsidRPr="00581FF6" w:rsidRDefault="00AF3150" w:rsidP="00A64C08">
      <w:pPr>
        <w:tabs>
          <w:tab w:val="left" w:pos="2552"/>
        </w:tabs>
        <w:rPr>
          <w:sz w:val="24"/>
          <w:szCs w:val="24"/>
        </w:rPr>
      </w:pPr>
      <w:r w:rsidRPr="00581FF6">
        <w:rPr>
          <w:rFonts w:ascii="Arial" w:hAnsi="Arial" w:cs="Arial"/>
          <w:sz w:val="24"/>
          <w:szCs w:val="24"/>
        </w:rPr>
        <w:lastRenderedPageBreak/>
        <w:t>Isso ajuda muito na flui</w:t>
      </w:r>
      <w:r w:rsidR="00CB0C35" w:rsidRPr="00581FF6">
        <w:rPr>
          <w:rFonts w:ascii="Arial" w:hAnsi="Arial" w:cs="Arial"/>
          <w:sz w:val="24"/>
          <w:szCs w:val="24"/>
        </w:rPr>
        <w:t>dez do trâ</w:t>
      </w:r>
      <w:r w:rsidRPr="00581FF6">
        <w:rPr>
          <w:rFonts w:ascii="Arial" w:hAnsi="Arial" w:cs="Arial"/>
          <w:sz w:val="24"/>
          <w:szCs w:val="24"/>
        </w:rPr>
        <w:t>nsito e traz mais segurança a</w:t>
      </w:r>
      <w:r w:rsidR="00D51AF6" w:rsidRPr="00581FF6">
        <w:rPr>
          <w:rFonts w:ascii="Arial" w:hAnsi="Arial" w:cs="Arial"/>
          <w:sz w:val="24"/>
          <w:szCs w:val="24"/>
        </w:rPr>
        <w:t xml:space="preserve"> todos que transitam pelo local, qu</w:t>
      </w:r>
      <w:r w:rsidRPr="00581FF6">
        <w:rPr>
          <w:rFonts w:ascii="Arial" w:hAnsi="Arial" w:cs="Arial"/>
          <w:sz w:val="24"/>
          <w:szCs w:val="24"/>
        </w:rPr>
        <w:t>e é bastante movimentado pelo fato d</w:t>
      </w:r>
      <w:r w:rsidR="002A20FD" w:rsidRPr="00581FF6">
        <w:rPr>
          <w:rFonts w:ascii="Arial" w:hAnsi="Arial" w:cs="Arial"/>
          <w:sz w:val="24"/>
          <w:szCs w:val="24"/>
        </w:rPr>
        <w:t>e ter hospital</w:t>
      </w:r>
      <w:r w:rsidRPr="00581FF6">
        <w:rPr>
          <w:rFonts w:ascii="Arial" w:hAnsi="Arial" w:cs="Arial"/>
          <w:sz w:val="24"/>
          <w:szCs w:val="24"/>
        </w:rPr>
        <w:t>,</w:t>
      </w:r>
      <w:r w:rsidR="002A20FD" w:rsidRPr="00581FF6">
        <w:rPr>
          <w:rFonts w:ascii="Arial" w:hAnsi="Arial" w:cs="Arial"/>
          <w:sz w:val="24"/>
          <w:szCs w:val="24"/>
        </w:rPr>
        <w:t xml:space="preserve"> empresas e casas </w:t>
      </w:r>
      <w:r w:rsidR="00D51AF6" w:rsidRPr="00581FF6">
        <w:rPr>
          <w:rFonts w:ascii="Arial" w:hAnsi="Arial" w:cs="Arial"/>
          <w:sz w:val="24"/>
          <w:szCs w:val="24"/>
        </w:rPr>
        <w:t xml:space="preserve">nas </w:t>
      </w:r>
      <w:r w:rsidRPr="00581FF6">
        <w:rPr>
          <w:rFonts w:ascii="Arial" w:hAnsi="Arial" w:cs="Arial"/>
          <w:sz w:val="24"/>
          <w:szCs w:val="24"/>
        </w:rPr>
        <w:t>pro</w:t>
      </w:r>
      <w:r w:rsidR="00CB0C35" w:rsidRPr="00581FF6">
        <w:rPr>
          <w:rFonts w:ascii="Arial" w:hAnsi="Arial" w:cs="Arial"/>
          <w:sz w:val="24"/>
          <w:szCs w:val="24"/>
        </w:rPr>
        <w:t>ximidades.</w:t>
      </w:r>
      <w:r w:rsidRPr="00581FF6">
        <w:rPr>
          <w:rFonts w:ascii="Arial" w:hAnsi="Arial" w:cs="Arial"/>
          <w:sz w:val="24"/>
          <w:szCs w:val="24"/>
        </w:rPr>
        <w:t xml:space="preserve"> </w:t>
      </w:r>
    </w:p>
    <w:p w:rsidR="00EE2E0A" w:rsidRDefault="00EE2E0A" w:rsidP="00A64C0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AF3150" w:rsidP="00A64C08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16 </w:t>
      </w:r>
      <w:r w:rsidR="002A20FD">
        <w:rPr>
          <w:rFonts w:ascii="Arial" w:hAnsi="Arial" w:cs="Arial"/>
          <w:sz w:val="24"/>
          <w:szCs w:val="24"/>
        </w:rPr>
        <w:t>de junho</w:t>
      </w:r>
      <w:r w:rsidRPr="004140A1">
        <w:rPr>
          <w:rFonts w:ascii="Arial" w:hAnsi="Arial" w:cs="Arial"/>
          <w:sz w:val="24"/>
          <w:szCs w:val="24"/>
        </w:rPr>
        <w:t xml:space="preserve"> de 2021</w:t>
      </w:r>
    </w:p>
    <w:p w:rsidR="00662D69" w:rsidRPr="004140A1" w:rsidRDefault="00662D69" w:rsidP="00A64C0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AF3150" w:rsidP="00A64C08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AF3150" w:rsidP="00A64C08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 xml:space="preserve">THIAGO </w:t>
      </w:r>
      <w:r w:rsidRPr="004140A1">
        <w:rPr>
          <w:rFonts w:ascii="Arial" w:hAnsi="Arial" w:cs="Arial"/>
          <w:b/>
          <w:sz w:val="24"/>
          <w:szCs w:val="24"/>
        </w:rPr>
        <w:t>SAMASSO</w:t>
      </w:r>
    </w:p>
    <w:p w:rsidR="00662D69" w:rsidRDefault="00AF3150" w:rsidP="00A64C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9E69B0">
        <w:rPr>
          <w:rFonts w:ascii="Arial" w:hAnsi="Arial" w:cs="Arial"/>
          <w:b/>
          <w:sz w:val="24"/>
          <w:szCs w:val="24"/>
        </w:rPr>
        <w:t>–</w:t>
      </w:r>
      <w:r w:rsidR="007C44AB" w:rsidRPr="007C44AB">
        <w:rPr>
          <w:rFonts w:ascii="Arial" w:hAnsi="Arial" w:cs="Arial"/>
          <w:b/>
          <w:sz w:val="24"/>
          <w:szCs w:val="24"/>
        </w:rPr>
        <w:t xml:space="preserve"> PSD</w:t>
      </w:r>
    </w:p>
    <w:p w:rsidR="002D3FEF" w:rsidRDefault="00AF3150" w:rsidP="00A64C08">
      <w:pPr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19050" t="0" r="635" b="0"/>
            <wp:docPr id="2" name="Imagem 1" descr="C:\Users\vereadorthiago\Downloads\WhatsApp Image 2021-06-15 at 12.0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33825" name="Picture 1" descr="C:\Users\vereadorthiago\Downloads\WhatsApp Image 2021-06-15 at 12.02.2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0C" w:rsidRDefault="00D6040C" w:rsidP="00A64C08">
      <w:pPr>
        <w:rPr>
          <w:noProof/>
        </w:rPr>
      </w:pPr>
    </w:p>
    <w:sectPr w:rsidR="00D6040C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1E"/>
    <w:multiLevelType w:val="hybridMultilevel"/>
    <w:tmpl w:val="617E7AA6"/>
    <w:lvl w:ilvl="0" w:tplc="67CEB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1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21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01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7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3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E9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89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7B"/>
    <w:multiLevelType w:val="hybridMultilevel"/>
    <w:tmpl w:val="B94C4648"/>
    <w:lvl w:ilvl="0" w:tplc="5DEC7BF2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8BC0E2AC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6EB2FF6C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8C28443C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68C4AEA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5E1E05E6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89BEE14C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AAAE586E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C742E422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2AEC5DF3"/>
    <w:multiLevelType w:val="hybridMultilevel"/>
    <w:tmpl w:val="F60835AA"/>
    <w:lvl w:ilvl="0" w:tplc="6EEA675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766A62FA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9A2AE34C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6FCEC122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C4EC3420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420C3724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E91C9716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92983584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9BB2AC02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>
    <w:nsid w:val="6C6F3EFC"/>
    <w:multiLevelType w:val="hybridMultilevel"/>
    <w:tmpl w:val="47BEBDEC"/>
    <w:lvl w:ilvl="0" w:tplc="BA340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23C2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A0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AD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C7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C9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F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49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0DFD"/>
    <w:rsid w:val="00016983"/>
    <w:rsid w:val="0011038F"/>
    <w:rsid w:val="00143D06"/>
    <w:rsid w:val="00174478"/>
    <w:rsid w:val="00201DCA"/>
    <w:rsid w:val="00241AAF"/>
    <w:rsid w:val="0025168F"/>
    <w:rsid w:val="002A20FD"/>
    <w:rsid w:val="002A350B"/>
    <w:rsid w:val="002C0E9B"/>
    <w:rsid w:val="002D3FEF"/>
    <w:rsid w:val="002F045B"/>
    <w:rsid w:val="0031600E"/>
    <w:rsid w:val="0036733B"/>
    <w:rsid w:val="0037528A"/>
    <w:rsid w:val="003A07B4"/>
    <w:rsid w:val="003B329E"/>
    <w:rsid w:val="003F461D"/>
    <w:rsid w:val="004140A1"/>
    <w:rsid w:val="00486CB5"/>
    <w:rsid w:val="004D6539"/>
    <w:rsid w:val="00564E89"/>
    <w:rsid w:val="00581FF6"/>
    <w:rsid w:val="005C2460"/>
    <w:rsid w:val="00634276"/>
    <w:rsid w:val="00644922"/>
    <w:rsid w:val="00656331"/>
    <w:rsid w:val="00662D69"/>
    <w:rsid w:val="00676536"/>
    <w:rsid w:val="00712C17"/>
    <w:rsid w:val="007605D5"/>
    <w:rsid w:val="007C44AB"/>
    <w:rsid w:val="007D082D"/>
    <w:rsid w:val="007D244F"/>
    <w:rsid w:val="00851AD8"/>
    <w:rsid w:val="00885892"/>
    <w:rsid w:val="008B4397"/>
    <w:rsid w:val="008D2E1B"/>
    <w:rsid w:val="009E69B0"/>
    <w:rsid w:val="00A64C08"/>
    <w:rsid w:val="00A74666"/>
    <w:rsid w:val="00A804F6"/>
    <w:rsid w:val="00A8430F"/>
    <w:rsid w:val="00A95DF1"/>
    <w:rsid w:val="00AF3150"/>
    <w:rsid w:val="00B7633A"/>
    <w:rsid w:val="00B8697F"/>
    <w:rsid w:val="00B92AB5"/>
    <w:rsid w:val="00BD2F42"/>
    <w:rsid w:val="00C22FBE"/>
    <w:rsid w:val="00CB0C35"/>
    <w:rsid w:val="00CC5E58"/>
    <w:rsid w:val="00CE7DFC"/>
    <w:rsid w:val="00D3648A"/>
    <w:rsid w:val="00D51AF6"/>
    <w:rsid w:val="00D6040C"/>
    <w:rsid w:val="00D77D24"/>
    <w:rsid w:val="00DE43F6"/>
    <w:rsid w:val="00E510A7"/>
    <w:rsid w:val="00E71BE5"/>
    <w:rsid w:val="00E86A90"/>
    <w:rsid w:val="00EC07BB"/>
    <w:rsid w:val="00EE2E0A"/>
    <w:rsid w:val="00F24EEE"/>
    <w:rsid w:val="00F75647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0688-A0C1-4D86-A67C-E7836738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34</cp:revision>
  <cp:lastPrinted>2021-06-15T18:18:00Z</cp:lastPrinted>
  <dcterms:created xsi:type="dcterms:W3CDTF">2021-01-28T14:57:00Z</dcterms:created>
  <dcterms:modified xsi:type="dcterms:W3CDTF">2021-06-22T14:10:00Z</dcterms:modified>
</cp:coreProperties>
</file>